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0B64E2" w:rsidRDefault="002C2B27" w:rsidP="00C039AC">
      <w:pPr>
        <w:jc w:val="both"/>
        <w:rPr>
          <w:u w:val="single"/>
        </w:rPr>
      </w:pPr>
      <w:r>
        <w:t>23</w:t>
      </w:r>
      <w:r w:rsidR="000B64E2" w:rsidRPr="000B64E2">
        <w:t xml:space="preserve"> декабря</w:t>
      </w:r>
      <w:r w:rsidR="003E6D81" w:rsidRPr="000B64E2">
        <w:t xml:space="preserve"> </w:t>
      </w:r>
      <w:r w:rsidR="00C039AC" w:rsidRPr="000B64E2">
        <w:t>20</w:t>
      </w:r>
      <w:r w:rsidR="00555D0B" w:rsidRPr="000B64E2">
        <w:t>20</w:t>
      </w:r>
      <w:r w:rsidR="00C039AC" w:rsidRPr="000B64E2">
        <w:t>г.</w:t>
      </w:r>
      <w:r w:rsidR="003E6D81" w:rsidRPr="000B64E2">
        <w:t xml:space="preserve"> </w:t>
      </w:r>
      <w:r w:rsidR="00C039AC" w:rsidRPr="000B64E2">
        <w:t xml:space="preserve">                                                                             </w:t>
      </w:r>
      <w:r w:rsidR="00033DCC" w:rsidRPr="000B64E2">
        <w:t xml:space="preserve"> </w:t>
      </w:r>
      <w:r w:rsidR="00087A4C" w:rsidRPr="000B64E2">
        <w:t xml:space="preserve">       </w:t>
      </w:r>
      <w:r w:rsidR="00C039AC" w:rsidRPr="000B64E2">
        <w:t xml:space="preserve">   </w:t>
      </w:r>
      <w:r w:rsidR="00270747" w:rsidRPr="000B64E2">
        <w:t xml:space="preserve">  </w:t>
      </w:r>
      <w:r w:rsidR="00C039AC" w:rsidRPr="000B64E2">
        <w:t xml:space="preserve">    </w:t>
      </w:r>
      <w:r w:rsidR="003D2DB8">
        <w:t xml:space="preserve">                                 №</w:t>
      </w:r>
      <w:r w:rsidR="00087A4C" w:rsidRPr="000B64E2">
        <w:t xml:space="preserve"> </w:t>
      </w:r>
      <w:r w:rsidR="00C039AC" w:rsidRPr="000B64E2">
        <w:t xml:space="preserve"> </w:t>
      </w:r>
      <w:r w:rsidR="003D2DB8">
        <w:t>3</w:t>
      </w:r>
      <w:r>
        <w:t>8</w:t>
      </w:r>
      <w:r w:rsidR="00ED1E75">
        <w:t>4</w:t>
      </w:r>
    </w:p>
    <w:p w:rsidR="00C039AC" w:rsidRPr="000B64E2" w:rsidRDefault="00C039AC" w:rsidP="00C039AC">
      <w:pPr>
        <w:jc w:val="center"/>
      </w:pPr>
      <w:r w:rsidRPr="000B64E2">
        <w:t>п. Улькан</w:t>
      </w:r>
    </w:p>
    <w:p w:rsidR="00C039AC" w:rsidRPr="000B64E2" w:rsidRDefault="00C039AC" w:rsidP="00C039AC">
      <w:pPr>
        <w:jc w:val="both"/>
      </w:pPr>
    </w:p>
    <w:p w:rsidR="00860271" w:rsidRPr="00973E87" w:rsidRDefault="00860271" w:rsidP="00860271">
      <w:pPr>
        <w:contextualSpacing/>
        <w:jc w:val="both"/>
        <w:rPr>
          <w:color w:val="000000" w:themeColor="text1"/>
        </w:rPr>
      </w:pPr>
      <w:bookmarkStart w:id="0" w:name="sub_5"/>
      <w:r w:rsidRPr="00973E87">
        <w:t>О</w:t>
      </w:r>
      <w:r>
        <w:t xml:space="preserve"> внесении изменений</w:t>
      </w:r>
      <w:r w:rsidR="00ED1E75">
        <w:t xml:space="preserve"> и дополнений</w:t>
      </w:r>
      <w:r>
        <w:t xml:space="preserve"> в постановление администрации Ульканского городского поселения от 14 декабря 2020 г. № 366 «Об</w:t>
      </w:r>
      <w:r w:rsidRPr="00973E87">
        <w:t xml:space="preserve"> </w:t>
      </w:r>
      <w:r w:rsidRPr="00360B35">
        <w:t>установлении долгосрочных</w:t>
      </w:r>
      <w:r>
        <w:t xml:space="preserve"> </w:t>
      </w:r>
      <w:r w:rsidRPr="00973E87">
        <w:t xml:space="preserve">тарифов </w:t>
      </w:r>
      <w:r w:rsidRPr="00973E87">
        <w:rPr>
          <w:color w:val="000000" w:themeColor="text1"/>
        </w:rPr>
        <w:t xml:space="preserve">на </w:t>
      </w:r>
      <w:r>
        <w:rPr>
          <w:color w:val="000000" w:themeColor="text1"/>
        </w:rPr>
        <w:t>водоотведение</w:t>
      </w:r>
      <w:r w:rsidRPr="00973E87">
        <w:rPr>
          <w:color w:val="000000" w:themeColor="text1"/>
        </w:rPr>
        <w:t xml:space="preserve"> для ООО «</w:t>
      </w:r>
      <w:proofErr w:type="spellStart"/>
      <w:r w:rsidRPr="00973E87">
        <w:rPr>
          <w:color w:val="000000" w:themeColor="text1"/>
        </w:rPr>
        <w:t>Акватрейд</w:t>
      </w:r>
      <w:proofErr w:type="spellEnd"/>
      <w:r w:rsidRPr="00973E87">
        <w:rPr>
          <w:color w:val="000000" w:themeColor="text1"/>
        </w:rPr>
        <w:t>»  на территории Ульканского городского поселения</w:t>
      </w:r>
      <w:r>
        <w:rPr>
          <w:color w:val="000000" w:themeColor="text1"/>
        </w:rPr>
        <w:t>»</w:t>
      </w:r>
      <w:r w:rsidRPr="00973E87">
        <w:t xml:space="preserve"> </w:t>
      </w:r>
    </w:p>
    <w:p w:rsidR="00ED1E75" w:rsidRDefault="00ED1E75" w:rsidP="00033DCC">
      <w:pPr>
        <w:ind w:firstLine="567"/>
        <w:jc w:val="both"/>
        <w:textAlignment w:val="bottom"/>
        <w:outlineLvl w:val="0"/>
      </w:pPr>
    </w:p>
    <w:p w:rsidR="00033DCC" w:rsidRPr="000B64E2" w:rsidRDefault="00ED1E75" w:rsidP="00033DCC">
      <w:pPr>
        <w:ind w:firstLine="567"/>
        <w:jc w:val="both"/>
        <w:textAlignment w:val="bottom"/>
        <w:outlineLvl w:val="0"/>
      </w:pPr>
      <w:r>
        <w:t>Р</w:t>
      </w:r>
      <w:r w:rsidR="00033DCC" w:rsidRPr="000B64E2">
        <w:t>уководствуясь статьями 7, 4</w:t>
      </w:r>
      <w:r w:rsidR="000B64E2" w:rsidRPr="000B64E2">
        <w:t>3</w:t>
      </w:r>
      <w:r w:rsidR="00033DCC" w:rsidRPr="000B64E2">
        <w:t>, 5</w:t>
      </w:r>
      <w:r w:rsidR="000B64E2" w:rsidRPr="000B64E2">
        <w:t>1</w:t>
      </w:r>
      <w:r w:rsidR="00033DCC" w:rsidRPr="000B64E2">
        <w:t xml:space="preserve"> Устава Ульканского городского поселения Казачинско-Ленского муниципального района Иркутской области, администрация Ульканского городского поселения</w:t>
      </w:r>
    </w:p>
    <w:p w:rsidR="00033DCC" w:rsidRPr="000B64E2" w:rsidRDefault="00033DCC" w:rsidP="00033DCC">
      <w:pPr>
        <w:ind w:firstLine="709"/>
        <w:jc w:val="both"/>
        <w:textAlignment w:val="bottom"/>
        <w:outlineLvl w:val="0"/>
      </w:pPr>
    </w:p>
    <w:p w:rsidR="00033DCC" w:rsidRPr="000B64E2" w:rsidRDefault="00033DCC" w:rsidP="00033DCC">
      <w:pPr>
        <w:ind w:firstLine="709"/>
        <w:jc w:val="both"/>
        <w:textAlignment w:val="bottom"/>
        <w:outlineLvl w:val="0"/>
        <w:rPr>
          <w:color w:val="000000" w:themeColor="text1"/>
        </w:rPr>
      </w:pPr>
      <w:proofErr w:type="spellStart"/>
      <w:proofErr w:type="gramStart"/>
      <w:r w:rsidRPr="000B64E2">
        <w:rPr>
          <w:color w:val="000000" w:themeColor="text1"/>
        </w:rPr>
        <w:t>п</w:t>
      </w:r>
      <w:proofErr w:type="spellEnd"/>
      <w:proofErr w:type="gramEnd"/>
      <w:r w:rsidRPr="000B64E2">
        <w:rPr>
          <w:color w:val="000000" w:themeColor="text1"/>
        </w:rPr>
        <w:t xml:space="preserve"> о с т а </w:t>
      </w:r>
      <w:proofErr w:type="spellStart"/>
      <w:r w:rsidRPr="000B64E2">
        <w:rPr>
          <w:color w:val="000000" w:themeColor="text1"/>
        </w:rPr>
        <w:t>н</w:t>
      </w:r>
      <w:proofErr w:type="spellEnd"/>
      <w:r w:rsidRPr="000B64E2">
        <w:rPr>
          <w:color w:val="000000" w:themeColor="text1"/>
        </w:rPr>
        <w:t xml:space="preserve"> о в л я е т:</w:t>
      </w:r>
    </w:p>
    <w:p w:rsidR="00033DCC" w:rsidRPr="000B64E2" w:rsidRDefault="00033DCC" w:rsidP="00033DCC">
      <w:pPr>
        <w:ind w:firstLine="709"/>
        <w:jc w:val="both"/>
        <w:textAlignment w:val="bottom"/>
        <w:outlineLvl w:val="0"/>
        <w:rPr>
          <w:color w:val="000000" w:themeColor="text1"/>
        </w:rPr>
      </w:pPr>
    </w:p>
    <w:p w:rsidR="00860271" w:rsidRDefault="00033DCC" w:rsidP="00860271">
      <w:pPr>
        <w:contextualSpacing/>
        <w:jc w:val="both"/>
      </w:pPr>
      <w:r w:rsidRPr="000B64E2">
        <w:rPr>
          <w:color w:val="000000" w:themeColor="text1"/>
        </w:rPr>
        <w:tab/>
      </w:r>
      <w:r w:rsidRPr="000B64E2">
        <w:t>1</w:t>
      </w:r>
      <w:r w:rsidR="00860271" w:rsidRPr="00973E87">
        <w:t>.</w:t>
      </w:r>
      <w:r w:rsidR="00860271">
        <w:t xml:space="preserve"> </w:t>
      </w:r>
      <w:r w:rsidR="00ED1E75">
        <w:t>Внести в</w:t>
      </w:r>
      <w:r w:rsidR="00860271">
        <w:t xml:space="preserve"> постановлени</w:t>
      </w:r>
      <w:r w:rsidR="00ED1E75">
        <w:t>е</w:t>
      </w:r>
      <w:r w:rsidR="00860271">
        <w:t xml:space="preserve"> администрации Ульканского городского поселения  </w:t>
      </w:r>
    </w:p>
    <w:p w:rsidR="00860271" w:rsidRDefault="00860271" w:rsidP="00860271">
      <w:pPr>
        <w:contextualSpacing/>
        <w:jc w:val="both"/>
        <w:rPr>
          <w:color w:val="000000" w:themeColor="text1"/>
        </w:rPr>
      </w:pPr>
      <w:r>
        <w:t xml:space="preserve">               от 14 декабря 2020г. № 366 «Об</w:t>
      </w:r>
      <w:r w:rsidRPr="00973E87">
        <w:t xml:space="preserve"> </w:t>
      </w:r>
      <w:r w:rsidRPr="00360B35">
        <w:t>установлении долгосрочных</w:t>
      </w:r>
      <w:r>
        <w:t xml:space="preserve"> </w:t>
      </w:r>
      <w:r w:rsidRPr="00973E87">
        <w:t xml:space="preserve">тарифов </w:t>
      </w:r>
      <w:r w:rsidRPr="00973E87">
        <w:rPr>
          <w:color w:val="000000" w:themeColor="text1"/>
        </w:rPr>
        <w:t xml:space="preserve">на </w:t>
      </w:r>
      <w:r>
        <w:rPr>
          <w:color w:val="000000" w:themeColor="text1"/>
        </w:rPr>
        <w:t>водоотведение</w:t>
      </w:r>
      <w:r w:rsidRPr="00973E87">
        <w:rPr>
          <w:color w:val="000000" w:themeColor="text1"/>
        </w:rPr>
        <w:t xml:space="preserve"> </w:t>
      </w:r>
    </w:p>
    <w:p w:rsidR="00ED1E75" w:rsidRDefault="00860271" w:rsidP="00860271">
      <w:pPr>
        <w:contextualSpacing/>
        <w:jc w:val="both"/>
      </w:pPr>
      <w:r>
        <w:rPr>
          <w:color w:val="000000" w:themeColor="text1"/>
        </w:rPr>
        <w:t xml:space="preserve">               </w:t>
      </w:r>
      <w:r w:rsidRPr="00973E87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Pr="00973E87">
        <w:rPr>
          <w:color w:val="000000" w:themeColor="text1"/>
        </w:rPr>
        <w:t>ООО «</w:t>
      </w:r>
      <w:proofErr w:type="spellStart"/>
      <w:r w:rsidRPr="00973E87">
        <w:rPr>
          <w:color w:val="000000" w:themeColor="text1"/>
        </w:rPr>
        <w:t>Акватрейд</w:t>
      </w:r>
      <w:proofErr w:type="spellEnd"/>
      <w:r w:rsidRPr="00973E87">
        <w:rPr>
          <w:color w:val="000000" w:themeColor="text1"/>
        </w:rPr>
        <w:t>»  на территории Ульканского городского поселения</w:t>
      </w:r>
      <w:r>
        <w:rPr>
          <w:color w:val="000000" w:themeColor="text1"/>
        </w:rPr>
        <w:t>»</w:t>
      </w:r>
      <w:r w:rsidRPr="00973E87">
        <w:t xml:space="preserve"> </w:t>
      </w:r>
      <w:r w:rsidR="00ED1E75">
        <w:t xml:space="preserve">изменение, </w:t>
      </w:r>
    </w:p>
    <w:p w:rsidR="00860271" w:rsidRDefault="00ED1E75" w:rsidP="00860271">
      <w:pPr>
        <w:contextualSpacing/>
        <w:jc w:val="both"/>
      </w:pPr>
      <w:r>
        <w:t xml:space="preserve">               дополнив его пунктом 1.1. следующего содержания:</w:t>
      </w:r>
    </w:p>
    <w:p w:rsidR="00ED1E75" w:rsidRDefault="00ED1E75" w:rsidP="00860271">
      <w:pPr>
        <w:contextualSpacing/>
        <w:jc w:val="both"/>
      </w:pPr>
      <w:r>
        <w:t xml:space="preserve">               «1.1. Установить долгосрочные параметры регулирования тарифов на водоотведение </w:t>
      </w:r>
      <w:proofErr w:type="gramStart"/>
      <w:r>
        <w:t>для</w:t>
      </w:r>
      <w:proofErr w:type="gramEnd"/>
      <w:r>
        <w:t xml:space="preserve">          </w:t>
      </w:r>
    </w:p>
    <w:p w:rsidR="00ED1E75" w:rsidRDefault="00ED1E75" w:rsidP="00860271">
      <w:pPr>
        <w:contextualSpacing/>
        <w:jc w:val="both"/>
      </w:pPr>
      <w:r>
        <w:t xml:space="preserve">               потребителей ООО «</w:t>
      </w:r>
      <w:proofErr w:type="spellStart"/>
      <w:r>
        <w:t>Акватрейд</w:t>
      </w:r>
      <w:proofErr w:type="spellEnd"/>
      <w:r>
        <w:t xml:space="preserve">» на 2021-2023 годы на территории Ульканского </w:t>
      </w:r>
    </w:p>
    <w:p w:rsidR="00ED1E75" w:rsidRPr="00973E87" w:rsidRDefault="00ED1E75" w:rsidP="00860271">
      <w:pPr>
        <w:contextualSpacing/>
        <w:jc w:val="both"/>
        <w:rPr>
          <w:color w:val="000000" w:themeColor="text1"/>
        </w:rPr>
      </w:pPr>
      <w:r>
        <w:t xml:space="preserve">               городского поселения, согласно приложению 2».</w:t>
      </w:r>
    </w:p>
    <w:p w:rsidR="00667976" w:rsidRDefault="00033DCC" w:rsidP="00ED1E75">
      <w:pPr>
        <w:tabs>
          <w:tab w:val="left" w:pos="709"/>
        </w:tabs>
        <w:contextualSpacing/>
        <w:jc w:val="both"/>
      </w:pPr>
      <w:r w:rsidRPr="000B64E2">
        <w:t xml:space="preserve"> </w:t>
      </w:r>
      <w:r w:rsidRPr="000B64E2">
        <w:tab/>
      </w:r>
      <w:r w:rsidR="00ED1E75">
        <w:t>2</w:t>
      </w:r>
      <w:r w:rsidRPr="000B64E2">
        <w:t xml:space="preserve">. Опубликовать настоящее постановление в газете </w:t>
      </w:r>
      <w:r w:rsidR="00667976">
        <w:t>«</w:t>
      </w:r>
      <w:r w:rsidRPr="000B64E2">
        <w:t xml:space="preserve">Родник» и на официальном сайте  </w:t>
      </w:r>
      <w:r w:rsidR="00667976">
        <w:t xml:space="preserve">    </w:t>
      </w:r>
    </w:p>
    <w:p w:rsidR="00033DCC" w:rsidRPr="000B64E2" w:rsidRDefault="00667976" w:rsidP="00033DCC">
      <w:pPr>
        <w:ind w:firstLine="709"/>
        <w:contextualSpacing/>
        <w:jc w:val="both"/>
      </w:pPr>
      <w:r>
        <w:t xml:space="preserve">    </w:t>
      </w:r>
      <w:hyperlink r:id="rId7" w:history="1">
        <w:proofErr w:type="gramStart"/>
        <w:r w:rsidR="00033DCC" w:rsidRPr="000B64E2">
          <w:rPr>
            <w:rStyle w:val="ab"/>
            <w:lang w:val="en-US"/>
          </w:rPr>
          <w:t>www</w:t>
        </w:r>
        <w:r w:rsidR="00033DCC" w:rsidRPr="000B64E2">
          <w:rPr>
            <w:rStyle w:val="ab"/>
          </w:rPr>
          <w:t>.</w:t>
        </w:r>
        <w:r w:rsidR="00033DCC" w:rsidRPr="000B64E2">
          <w:rPr>
            <w:rStyle w:val="ab"/>
            <w:lang w:val="en-US"/>
          </w:rPr>
          <w:t>admulkan</w:t>
        </w:r>
        <w:r w:rsidR="00033DCC" w:rsidRPr="000B64E2">
          <w:rPr>
            <w:rStyle w:val="ab"/>
          </w:rPr>
          <w:t>.</w:t>
        </w:r>
        <w:r w:rsidR="00033DCC" w:rsidRPr="000B64E2">
          <w:rPr>
            <w:rStyle w:val="ab"/>
            <w:lang w:val="en-US"/>
          </w:rPr>
          <w:t>ru</w:t>
        </w:r>
      </w:hyperlink>
      <w:r>
        <w:t xml:space="preserve"> Ульканского городского поселения.</w:t>
      </w:r>
      <w:proofErr w:type="gramEnd"/>
    </w:p>
    <w:p w:rsidR="00033DCC" w:rsidRPr="000B64E2" w:rsidRDefault="00033DCC" w:rsidP="00033DCC">
      <w:pPr>
        <w:ind w:firstLine="567"/>
        <w:jc w:val="both"/>
      </w:pPr>
      <w:r w:rsidRPr="000B64E2">
        <w:t xml:space="preserve">  </w:t>
      </w:r>
      <w:r w:rsidR="00860271">
        <w:t xml:space="preserve"> </w:t>
      </w:r>
      <w:r w:rsidR="00ED1E75">
        <w:t>3</w:t>
      </w:r>
      <w:r w:rsidRPr="000B64E2">
        <w:t>. Контроль по исполнению настоящего постановления оставляю за собой.</w:t>
      </w:r>
    </w:p>
    <w:p w:rsidR="00D847B4" w:rsidRPr="000B64E2" w:rsidRDefault="00D847B4" w:rsidP="00D847B4">
      <w:pPr>
        <w:pStyle w:val="ad"/>
        <w:suppressAutoHyphens/>
        <w:ind w:left="567" w:firstLine="709"/>
        <w:contextualSpacing/>
        <w:rPr>
          <w:b/>
        </w:rPr>
      </w:pPr>
    </w:p>
    <w:p w:rsidR="00D847B4" w:rsidRPr="000B64E2" w:rsidRDefault="00D847B4" w:rsidP="00D847B4">
      <w:pPr>
        <w:pStyle w:val="ad"/>
        <w:suppressAutoHyphens/>
        <w:ind w:left="360" w:hanging="360"/>
        <w:contextualSpacing/>
      </w:pPr>
      <w:r w:rsidRPr="000B64E2">
        <w:t>Глава Ульканского</w:t>
      </w:r>
    </w:p>
    <w:p w:rsidR="00D847B4" w:rsidRPr="000B64E2" w:rsidRDefault="00D847B4" w:rsidP="00D847B4">
      <w:pPr>
        <w:pStyle w:val="ad"/>
        <w:suppressAutoHyphens/>
        <w:ind w:left="360" w:hanging="360"/>
        <w:contextualSpacing/>
      </w:pPr>
      <w:r w:rsidRPr="000B64E2">
        <w:t xml:space="preserve">городского поселения                                                               </w:t>
      </w:r>
      <w:r w:rsidR="000B64E2">
        <w:t xml:space="preserve">     </w:t>
      </w:r>
      <w:r w:rsidR="00860271">
        <w:t xml:space="preserve"> </w:t>
      </w:r>
      <w:r w:rsidR="000B64E2">
        <w:t xml:space="preserve">             </w:t>
      </w:r>
      <w:r w:rsidR="00860271">
        <w:t xml:space="preserve">      </w:t>
      </w:r>
      <w:r w:rsidRPr="000B64E2">
        <w:tab/>
        <w:t xml:space="preserve">  А.Н. Никищенко</w:t>
      </w:r>
    </w:p>
    <w:p w:rsidR="00D847B4" w:rsidRPr="000B64E2" w:rsidRDefault="00861101" w:rsidP="00861101">
      <w:pPr>
        <w:widowControl w:val="0"/>
        <w:tabs>
          <w:tab w:val="left" w:pos="225"/>
          <w:tab w:val="right" w:pos="9638"/>
        </w:tabs>
      </w:pPr>
      <w:r w:rsidRPr="000B64E2">
        <w:tab/>
      </w:r>
      <w:r w:rsidR="00D847B4" w:rsidRPr="000B64E2">
        <w:t xml:space="preserve">                                                                     </w:t>
      </w:r>
    </w:p>
    <w:p w:rsidR="00D847B4" w:rsidRPr="000B64E2" w:rsidRDefault="00D847B4" w:rsidP="00D847B4">
      <w:pPr>
        <w:widowControl w:val="0"/>
        <w:jc w:val="right"/>
      </w:pPr>
    </w:p>
    <w:p w:rsidR="00D847B4" w:rsidRPr="000B64E2" w:rsidRDefault="00CF6E90" w:rsidP="00CF6E90">
      <w:pPr>
        <w:widowControl w:val="0"/>
        <w:rPr>
          <w:i/>
        </w:rPr>
      </w:pPr>
      <w:r w:rsidRPr="000B64E2">
        <w:rPr>
          <w:i/>
        </w:rPr>
        <w:t>Иванова Виктория Владимировна</w:t>
      </w:r>
    </w:p>
    <w:p w:rsidR="00D847B4" w:rsidRDefault="00CF6E90" w:rsidP="00CF6E90">
      <w:pPr>
        <w:widowControl w:val="0"/>
        <w:rPr>
          <w:i/>
        </w:rPr>
      </w:pPr>
      <w:r w:rsidRPr="000B64E2">
        <w:rPr>
          <w:i/>
        </w:rPr>
        <w:t>Тел. 8 (39562) 32068</w:t>
      </w:r>
    </w:p>
    <w:p w:rsidR="00ED1E75" w:rsidRDefault="00ED1E75" w:rsidP="00CF6E90">
      <w:pPr>
        <w:widowControl w:val="0"/>
        <w:rPr>
          <w:i/>
        </w:rPr>
      </w:pPr>
    </w:p>
    <w:p w:rsidR="00ED1E75" w:rsidRDefault="00ED1E75" w:rsidP="00CF6E90">
      <w:pPr>
        <w:widowControl w:val="0"/>
        <w:rPr>
          <w:i/>
        </w:rPr>
      </w:pPr>
    </w:p>
    <w:p w:rsidR="00ED1E75" w:rsidRDefault="00ED1E75" w:rsidP="00CF6E90">
      <w:pPr>
        <w:widowControl w:val="0"/>
        <w:rPr>
          <w:i/>
        </w:rPr>
      </w:pPr>
    </w:p>
    <w:p w:rsidR="00ED1E75" w:rsidRDefault="00ED1E75" w:rsidP="00CF6E90">
      <w:pPr>
        <w:widowControl w:val="0"/>
        <w:rPr>
          <w:i/>
        </w:rPr>
      </w:pPr>
    </w:p>
    <w:p w:rsidR="00ED1E75" w:rsidRDefault="00ED1E75" w:rsidP="00CF6E90">
      <w:pPr>
        <w:widowControl w:val="0"/>
        <w:rPr>
          <w:i/>
        </w:rPr>
      </w:pPr>
    </w:p>
    <w:p w:rsidR="00ED1E75" w:rsidRDefault="00ED1E75" w:rsidP="00CF6E90">
      <w:pPr>
        <w:widowControl w:val="0"/>
        <w:rPr>
          <w:i/>
        </w:rPr>
      </w:pPr>
    </w:p>
    <w:p w:rsidR="00ED1E75" w:rsidRPr="000B64E2" w:rsidRDefault="00ED1E75" w:rsidP="00CF6E90">
      <w:pPr>
        <w:widowControl w:val="0"/>
        <w:rPr>
          <w:i/>
        </w:rPr>
      </w:pPr>
    </w:p>
    <w:bookmarkEnd w:id="0"/>
    <w:p w:rsidR="00DC57F3" w:rsidRPr="000B64E2" w:rsidRDefault="00DC57F3" w:rsidP="00DC57F3">
      <w:r w:rsidRPr="000B64E2">
        <w:lastRenderedPageBreak/>
        <w:t>Согласовано:</w:t>
      </w:r>
    </w:p>
    <w:p w:rsidR="00DC57F3" w:rsidRPr="000B64E2" w:rsidRDefault="00DC57F3" w:rsidP="00DC57F3"/>
    <w:p w:rsidR="00DC57F3" w:rsidRPr="000B64E2" w:rsidRDefault="00DC57F3" w:rsidP="00DC57F3">
      <w:r w:rsidRPr="000B64E2">
        <w:t xml:space="preserve">заведующий юридическим отделом ___________________ Н.Н.Старицын </w:t>
      </w:r>
      <w:r w:rsidRPr="000B64E2">
        <w:br/>
        <w:t xml:space="preserve">                          </w:t>
      </w:r>
    </w:p>
    <w:p w:rsidR="00DC57F3" w:rsidRPr="000B64E2" w:rsidRDefault="00DC57F3" w:rsidP="00C039AC">
      <w:pPr>
        <w:jc w:val="center"/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Pr="000B64E2" w:rsidRDefault="007A3D03" w:rsidP="00623CD9">
      <w:pPr>
        <w:pStyle w:val="ac"/>
        <w:ind w:left="0"/>
        <w:jc w:val="right"/>
        <w:rPr>
          <w:sz w:val="24"/>
          <w:szCs w:val="24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ED6B2C" w:rsidRDefault="00ED6B2C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7A3D03" w:rsidRDefault="007A3D03" w:rsidP="00623CD9">
      <w:pPr>
        <w:pStyle w:val="ac"/>
        <w:ind w:left="0"/>
        <w:jc w:val="right"/>
        <w:rPr>
          <w:sz w:val="28"/>
          <w:szCs w:val="28"/>
        </w:rPr>
      </w:pPr>
    </w:p>
    <w:p w:rsidR="00623CD9" w:rsidRPr="000B64E2" w:rsidRDefault="00623CD9" w:rsidP="00623CD9">
      <w:pPr>
        <w:pStyle w:val="ac"/>
        <w:ind w:left="0"/>
        <w:jc w:val="right"/>
        <w:rPr>
          <w:sz w:val="24"/>
          <w:szCs w:val="24"/>
        </w:rPr>
      </w:pPr>
      <w:r w:rsidRPr="000B64E2">
        <w:rPr>
          <w:sz w:val="24"/>
          <w:szCs w:val="24"/>
        </w:rPr>
        <w:lastRenderedPageBreak/>
        <w:t>Приложение №</w:t>
      </w:r>
      <w:r w:rsidR="00ED1E75">
        <w:rPr>
          <w:sz w:val="24"/>
          <w:szCs w:val="24"/>
        </w:rPr>
        <w:t>2</w:t>
      </w:r>
    </w:p>
    <w:p w:rsidR="00623CD9" w:rsidRPr="000B64E2" w:rsidRDefault="00623CD9" w:rsidP="00623CD9">
      <w:pPr>
        <w:pStyle w:val="ac"/>
        <w:ind w:left="0"/>
        <w:jc w:val="right"/>
        <w:rPr>
          <w:sz w:val="24"/>
          <w:szCs w:val="24"/>
        </w:rPr>
      </w:pPr>
      <w:r w:rsidRPr="000B64E2">
        <w:rPr>
          <w:sz w:val="24"/>
          <w:szCs w:val="24"/>
        </w:rPr>
        <w:t>к постановлению администрации</w:t>
      </w:r>
    </w:p>
    <w:p w:rsidR="00623CD9" w:rsidRPr="000B64E2" w:rsidRDefault="00623CD9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 w:rsidRPr="000B64E2">
        <w:rPr>
          <w:sz w:val="24"/>
          <w:szCs w:val="24"/>
        </w:rPr>
        <w:tab/>
        <w:t xml:space="preserve">    </w:t>
      </w:r>
      <w:r w:rsidR="000B64E2">
        <w:rPr>
          <w:sz w:val="24"/>
          <w:szCs w:val="24"/>
        </w:rPr>
        <w:t xml:space="preserve">                     </w:t>
      </w:r>
      <w:r w:rsidRPr="000B64E2">
        <w:rPr>
          <w:sz w:val="24"/>
          <w:szCs w:val="24"/>
        </w:rPr>
        <w:t xml:space="preserve">Ульканского  городского поселения  </w:t>
      </w:r>
    </w:p>
    <w:p w:rsidR="00ED1E75" w:rsidRDefault="00623CD9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 w:rsidRPr="000B64E2">
        <w:rPr>
          <w:sz w:val="24"/>
          <w:szCs w:val="24"/>
        </w:rPr>
        <w:t xml:space="preserve">                                                                                       </w:t>
      </w:r>
      <w:r w:rsidR="000B64E2">
        <w:rPr>
          <w:sz w:val="24"/>
          <w:szCs w:val="24"/>
        </w:rPr>
        <w:t xml:space="preserve">                          </w:t>
      </w:r>
      <w:r w:rsidRPr="000B64E2">
        <w:rPr>
          <w:sz w:val="24"/>
          <w:szCs w:val="24"/>
        </w:rPr>
        <w:t xml:space="preserve">от </w:t>
      </w:r>
      <w:r w:rsidR="00ED1E75">
        <w:rPr>
          <w:sz w:val="24"/>
          <w:szCs w:val="24"/>
        </w:rPr>
        <w:t>14</w:t>
      </w:r>
      <w:r w:rsidRPr="000B64E2">
        <w:rPr>
          <w:sz w:val="24"/>
          <w:szCs w:val="24"/>
        </w:rPr>
        <w:t xml:space="preserve"> </w:t>
      </w:r>
      <w:r w:rsidR="000B64E2">
        <w:rPr>
          <w:sz w:val="24"/>
          <w:szCs w:val="24"/>
        </w:rPr>
        <w:t>декабря</w:t>
      </w:r>
      <w:r w:rsidRPr="000B64E2">
        <w:rPr>
          <w:sz w:val="24"/>
          <w:szCs w:val="24"/>
        </w:rPr>
        <w:t xml:space="preserve"> 20</w:t>
      </w:r>
      <w:r w:rsidR="00555D0B" w:rsidRPr="000B64E2">
        <w:rPr>
          <w:sz w:val="24"/>
          <w:szCs w:val="24"/>
        </w:rPr>
        <w:t>20</w:t>
      </w:r>
      <w:r w:rsidRPr="000B64E2">
        <w:rPr>
          <w:sz w:val="24"/>
          <w:szCs w:val="24"/>
        </w:rPr>
        <w:t xml:space="preserve"> года №</w:t>
      </w:r>
      <w:r w:rsidR="003D2DB8">
        <w:rPr>
          <w:sz w:val="24"/>
          <w:szCs w:val="24"/>
        </w:rPr>
        <w:t xml:space="preserve"> 3</w:t>
      </w:r>
      <w:r w:rsidR="00ED1E75">
        <w:rPr>
          <w:sz w:val="24"/>
          <w:szCs w:val="24"/>
        </w:rPr>
        <w:t>66</w:t>
      </w:r>
    </w:p>
    <w:p w:rsidR="009310AA" w:rsidRDefault="00ED1E75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(в ред. постановления № 38</w:t>
      </w:r>
      <w:r w:rsidR="009310AA">
        <w:rPr>
          <w:sz w:val="24"/>
          <w:szCs w:val="24"/>
        </w:rPr>
        <w:t xml:space="preserve">4 от                        </w:t>
      </w:r>
      <w:proofErr w:type="gramEnd"/>
    </w:p>
    <w:p w:rsidR="00623CD9" w:rsidRPr="000B64E2" w:rsidRDefault="009310AA" w:rsidP="00623CD9">
      <w:pPr>
        <w:pStyle w:val="ac"/>
        <w:tabs>
          <w:tab w:val="left" w:pos="4962"/>
          <w:tab w:val="right" w:pos="96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23.12.2020г.)</w:t>
      </w:r>
      <w:r w:rsidR="00087A4C" w:rsidRPr="000B64E2">
        <w:rPr>
          <w:sz w:val="24"/>
          <w:szCs w:val="24"/>
        </w:rPr>
        <w:t xml:space="preserve"> </w:t>
      </w:r>
      <w:proofErr w:type="gramEnd"/>
    </w:p>
    <w:p w:rsidR="00623CD9" w:rsidRPr="000B64E2" w:rsidRDefault="00623CD9" w:rsidP="00623CD9">
      <w:pPr>
        <w:jc w:val="right"/>
        <w:rPr>
          <w:b/>
        </w:rPr>
      </w:pPr>
    </w:p>
    <w:p w:rsidR="00623CD9" w:rsidRPr="000B64E2" w:rsidRDefault="00623CD9" w:rsidP="00623CD9">
      <w:pPr>
        <w:pStyle w:val="ac"/>
        <w:ind w:left="0"/>
        <w:jc w:val="right"/>
        <w:rPr>
          <w:b/>
          <w:sz w:val="24"/>
          <w:szCs w:val="24"/>
        </w:rPr>
      </w:pPr>
    </w:p>
    <w:tbl>
      <w:tblPr>
        <w:tblW w:w="9360" w:type="dxa"/>
        <w:tblInd w:w="93" w:type="dxa"/>
        <w:tblLook w:val="04A0"/>
      </w:tblPr>
      <w:tblGrid>
        <w:gridCol w:w="2180"/>
        <w:gridCol w:w="960"/>
        <w:gridCol w:w="1464"/>
        <w:gridCol w:w="1527"/>
        <w:gridCol w:w="1440"/>
        <w:gridCol w:w="1900"/>
      </w:tblGrid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</w:pPr>
            <w:r w:rsidRPr="009310AA">
              <w:t>ДОЛГОСРОЧНЫЕ ПАРАМЕТРЫ РЕГУЛИРОВАНИЯ ТАРИФОВ</w:t>
            </w:r>
          </w:p>
        </w:tc>
      </w:tr>
      <w:tr w:rsidR="009310AA" w:rsidRPr="009310AA" w:rsidTr="009310AA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</w:pPr>
            <w:r w:rsidRPr="009310AA">
              <w:t>НА ВОДООТВЕДЕНИЕ</w:t>
            </w:r>
          </w:p>
        </w:tc>
      </w:tr>
      <w:tr w:rsidR="009310AA" w:rsidRPr="009310AA" w:rsidTr="009310AA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</w:pPr>
            <w:r w:rsidRPr="009310AA">
              <w:t xml:space="preserve"> ДЛЯ ПОТРЕБИТЕЛЕЙ ООО "АКВАТРЕЙД"</w:t>
            </w:r>
          </w:p>
        </w:tc>
      </w:tr>
      <w:tr w:rsidR="009310AA" w:rsidRPr="009310AA" w:rsidTr="009310AA">
        <w:trPr>
          <w:trHeight w:val="31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</w:pPr>
            <w:r w:rsidRPr="009310AA">
              <w:t>НА 2021-2023 ГОДЫ</w:t>
            </w: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9310AA" w:rsidRPr="009310AA" w:rsidTr="009310AA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9310AA" w:rsidRPr="009310AA" w:rsidTr="009310AA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10AA">
              <w:rPr>
                <w:sz w:val="20"/>
                <w:szCs w:val="20"/>
              </w:rPr>
              <w:t>кВт-ч</w:t>
            </w:r>
            <w:proofErr w:type="spellEnd"/>
            <w:proofErr w:type="gramEnd"/>
            <w:r w:rsidRPr="009310AA">
              <w:rPr>
                <w:sz w:val="20"/>
                <w:szCs w:val="20"/>
              </w:rPr>
              <w:t>/куб. м</w:t>
            </w:r>
          </w:p>
        </w:tc>
      </w:tr>
      <w:tr w:rsidR="009310AA" w:rsidRPr="009310AA" w:rsidTr="009310AA">
        <w:trPr>
          <w:trHeight w:val="27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ООО "</w:t>
            </w:r>
            <w:proofErr w:type="spellStart"/>
            <w:r w:rsidRPr="009310AA">
              <w:rPr>
                <w:sz w:val="20"/>
                <w:szCs w:val="20"/>
              </w:rPr>
              <w:t>Акватрейд</w:t>
            </w:r>
            <w:proofErr w:type="spellEnd"/>
            <w:r w:rsidRPr="009310AA"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 xml:space="preserve">7 630,5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2,5</w:t>
            </w: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2,5</w:t>
            </w: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AA" w:rsidRPr="009310AA" w:rsidRDefault="009310AA" w:rsidP="009310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AA" w:rsidRPr="009310AA" w:rsidRDefault="009310AA" w:rsidP="009310AA">
            <w:pPr>
              <w:jc w:val="center"/>
              <w:rPr>
                <w:sz w:val="20"/>
                <w:szCs w:val="20"/>
              </w:rPr>
            </w:pPr>
            <w:r w:rsidRPr="009310AA">
              <w:rPr>
                <w:sz w:val="20"/>
                <w:szCs w:val="20"/>
              </w:rPr>
              <w:t>2,5</w:t>
            </w: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  <w:r w:rsidRPr="009310A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10AA" w:rsidRPr="009310AA" w:rsidTr="009310A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AA" w:rsidRPr="009310AA" w:rsidRDefault="009310AA" w:rsidP="009310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C03FB0" w:rsidRDefault="00623CD9" w:rsidP="00623CD9">
      <w:pPr>
        <w:pStyle w:val="ad"/>
      </w:pPr>
      <w:r w:rsidRPr="000B64E2">
        <w:t xml:space="preserve">    </w:t>
      </w:r>
    </w:p>
    <w:p w:rsidR="00C03FB0" w:rsidRDefault="00C03FB0" w:rsidP="00623CD9">
      <w:pPr>
        <w:pStyle w:val="ad"/>
      </w:pPr>
    </w:p>
    <w:p w:rsidR="00C03FB0" w:rsidRDefault="00C03FB0" w:rsidP="00623CD9">
      <w:pPr>
        <w:pStyle w:val="ad"/>
      </w:pPr>
      <w:r>
        <w:t>Глава Ульканского</w:t>
      </w:r>
    </w:p>
    <w:p w:rsidR="00623CD9" w:rsidRPr="000B64E2" w:rsidRDefault="00C03FB0" w:rsidP="00623CD9">
      <w:pPr>
        <w:pStyle w:val="ad"/>
      </w:pPr>
      <w:r>
        <w:t xml:space="preserve">городского поселения               </w:t>
      </w:r>
      <w:r w:rsidR="00623CD9" w:rsidRPr="000B64E2">
        <w:t xml:space="preserve">       </w:t>
      </w:r>
      <w:r>
        <w:t xml:space="preserve">                                                                            А.Н.Никищенко</w:t>
      </w:r>
      <w:r w:rsidR="00623CD9" w:rsidRPr="000B64E2">
        <w:t xml:space="preserve">                                                               </w:t>
      </w:r>
    </w:p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623CD9" w:rsidRPr="000B64E2" w:rsidRDefault="00623CD9" w:rsidP="00623CD9">
      <w:pPr>
        <w:pStyle w:val="ac"/>
        <w:ind w:left="0"/>
        <w:rPr>
          <w:b/>
          <w:sz w:val="24"/>
          <w:szCs w:val="24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sectPr w:rsidR="00DC57F3" w:rsidSect="000B64E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33DCC"/>
    <w:rsid w:val="00060812"/>
    <w:rsid w:val="000609A0"/>
    <w:rsid w:val="00073088"/>
    <w:rsid w:val="000745F0"/>
    <w:rsid w:val="000763D3"/>
    <w:rsid w:val="00087A4C"/>
    <w:rsid w:val="000A0F5C"/>
    <w:rsid w:val="000B41D9"/>
    <w:rsid w:val="000B5E09"/>
    <w:rsid w:val="000B64E2"/>
    <w:rsid w:val="000D7B8A"/>
    <w:rsid w:val="000D7E21"/>
    <w:rsid w:val="000E28C7"/>
    <w:rsid w:val="000F402C"/>
    <w:rsid w:val="000F429C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03DAA"/>
    <w:rsid w:val="00205949"/>
    <w:rsid w:val="00211A97"/>
    <w:rsid w:val="00213FCA"/>
    <w:rsid w:val="00235284"/>
    <w:rsid w:val="0023757F"/>
    <w:rsid w:val="002603A4"/>
    <w:rsid w:val="00260C06"/>
    <w:rsid w:val="0026349E"/>
    <w:rsid w:val="00270747"/>
    <w:rsid w:val="00270B3D"/>
    <w:rsid w:val="00277BC0"/>
    <w:rsid w:val="00283FCA"/>
    <w:rsid w:val="002866EF"/>
    <w:rsid w:val="002957E0"/>
    <w:rsid w:val="0029621F"/>
    <w:rsid w:val="002B189B"/>
    <w:rsid w:val="002C0686"/>
    <w:rsid w:val="002C2B27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A09C0"/>
    <w:rsid w:val="003B2E4F"/>
    <w:rsid w:val="003C3D9A"/>
    <w:rsid w:val="003D2DB8"/>
    <w:rsid w:val="003E5502"/>
    <w:rsid w:val="003E6D81"/>
    <w:rsid w:val="0041247A"/>
    <w:rsid w:val="0041775E"/>
    <w:rsid w:val="00436DD2"/>
    <w:rsid w:val="0044513E"/>
    <w:rsid w:val="004556D8"/>
    <w:rsid w:val="00474D2A"/>
    <w:rsid w:val="0048098E"/>
    <w:rsid w:val="00485E9B"/>
    <w:rsid w:val="004906DC"/>
    <w:rsid w:val="004A35C7"/>
    <w:rsid w:val="004A4462"/>
    <w:rsid w:val="004A4582"/>
    <w:rsid w:val="004A71D5"/>
    <w:rsid w:val="004C2663"/>
    <w:rsid w:val="004C499E"/>
    <w:rsid w:val="004D0F08"/>
    <w:rsid w:val="004E59FA"/>
    <w:rsid w:val="00500D8C"/>
    <w:rsid w:val="00502704"/>
    <w:rsid w:val="0053397E"/>
    <w:rsid w:val="00534FA9"/>
    <w:rsid w:val="00551B9C"/>
    <w:rsid w:val="00555D0B"/>
    <w:rsid w:val="00561008"/>
    <w:rsid w:val="00564809"/>
    <w:rsid w:val="005742DE"/>
    <w:rsid w:val="00595D84"/>
    <w:rsid w:val="005C557A"/>
    <w:rsid w:val="005C5AB6"/>
    <w:rsid w:val="005E052A"/>
    <w:rsid w:val="005E294F"/>
    <w:rsid w:val="00602BB5"/>
    <w:rsid w:val="006067EA"/>
    <w:rsid w:val="0061121A"/>
    <w:rsid w:val="00611ACD"/>
    <w:rsid w:val="00611D1D"/>
    <w:rsid w:val="00621EF2"/>
    <w:rsid w:val="00623CD9"/>
    <w:rsid w:val="006421CF"/>
    <w:rsid w:val="00654C7E"/>
    <w:rsid w:val="00656E85"/>
    <w:rsid w:val="00667976"/>
    <w:rsid w:val="00677DB1"/>
    <w:rsid w:val="00697EF1"/>
    <w:rsid w:val="006B1FAC"/>
    <w:rsid w:val="006B2E2E"/>
    <w:rsid w:val="006C14AB"/>
    <w:rsid w:val="006C54FB"/>
    <w:rsid w:val="006C678C"/>
    <w:rsid w:val="006E3BB2"/>
    <w:rsid w:val="006F79D8"/>
    <w:rsid w:val="007106B5"/>
    <w:rsid w:val="0071599B"/>
    <w:rsid w:val="007224F0"/>
    <w:rsid w:val="00766838"/>
    <w:rsid w:val="00786E04"/>
    <w:rsid w:val="007A3D03"/>
    <w:rsid w:val="007A7252"/>
    <w:rsid w:val="007B22E7"/>
    <w:rsid w:val="007B43BD"/>
    <w:rsid w:val="007C0F2E"/>
    <w:rsid w:val="00800898"/>
    <w:rsid w:val="008137DB"/>
    <w:rsid w:val="008253FE"/>
    <w:rsid w:val="00860271"/>
    <w:rsid w:val="00861101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310AA"/>
    <w:rsid w:val="0094175D"/>
    <w:rsid w:val="00954192"/>
    <w:rsid w:val="0096772E"/>
    <w:rsid w:val="00970A6E"/>
    <w:rsid w:val="009831B2"/>
    <w:rsid w:val="009857EF"/>
    <w:rsid w:val="009C7820"/>
    <w:rsid w:val="009D3C16"/>
    <w:rsid w:val="009E1A55"/>
    <w:rsid w:val="009F3253"/>
    <w:rsid w:val="00A01AD4"/>
    <w:rsid w:val="00A30DD2"/>
    <w:rsid w:val="00A47278"/>
    <w:rsid w:val="00A54B1C"/>
    <w:rsid w:val="00A64D4E"/>
    <w:rsid w:val="00A66BDA"/>
    <w:rsid w:val="00A77C66"/>
    <w:rsid w:val="00AA1288"/>
    <w:rsid w:val="00AA3AB3"/>
    <w:rsid w:val="00AB2A81"/>
    <w:rsid w:val="00AC3419"/>
    <w:rsid w:val="00AC7769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44555"/>
    <w:rsid w:val="00B530A1"/>
    <w:rsid w:val="00B77165"/>
    <w:rsid w:val="00B9249C"/>
    <w:rsid w:val="00BB7D4B"/>
    <w:rsid w:val="00BD025A"/>
    <w:rsid w:val="00BD0F98"/>
    <w:rsid w:val="00BE0A88"/>
    <w:rsid w:val="00BE5BE8"/>
    <w:rsid w:val="00C039AC"/>
    <w:rsid w:val="00C03FB0"/>
    <w:rsid w:val="00C1451C"/>
    <w:rsid w:val="00C40211"/>
    <w:rsid w:val="00C46AF8"/>
    <w:rsid w:val="00C514CB"/>
    <w:rsid w:val="00C52313"/>
    <w:rsid w:val="00C647A0"/>
    <w:rsid w:val="00C70BD9"/>
    <w:rsid w:val="00C7303E"/>
    <w:rsid w:val="00C75DC3"/>
    <w:rsid w:val="00CB2788"/>
    <w:rsid w:val="00CC3034"/>
    <w:rsid w:val="00CD1748"/>
    <w:rsid w:val="00CD2C20"/>
    <w:rsid w:val="00CD3C29"/>
    <w:rsid w:val="00CD6C48"/>
    <w:rsid w:val="00CF3338"/>
    <w:rsid w:val="00CF40B7"/>
    <w:rsid w:val="00CF6699"/>
    <w:rsid w:val="00CF6E90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65BFB"/>
    <w:rsid w:val="00D714B5"/>
    <w:rsid w:val="00D847B4"/>
    <w:rsid w:val="00D9231A"/>
    <w:rsid w:val="00DA28E6"/>
    <w:rsid w:val="00DB3D39"/>
    <w:rsid w:val="00DC57F3"/>
    <w:rsid w:val="00DD7048"/>
    <w:rsid w:val="00DF3828"/>
    <w:rsid w:val="00DF6035"/>
    <w:rsid w:val="00E050DC"/>
    <w:rsid w:val="00E340FE"/>
    <w:rsid w:val="00E50D24"/>
    <w:rsid w:val="00E60B10"/>
    <w:rsid w:val="00E71479"/>
    <w:rsid w:val="00E840AC"/>
    <w:rsid w:val="00E84277"/>
    <w:rsid w:val="00E85079"/>
    <w:rsid w:val="00E8593D"/>
    <w:rsid w:val="00E968ED"/>
    <w:rsid w:val="00EC73E7"/>
    <w:rsid w:val="00ED1E75"/>
    <w:rsid w:val="00ED6B2C"/>
    <w:rsid w:val="00EF1584"/>
    <w:rsid w:val="00F04311"/>
    <w:rsid w:val="00F131A1"/>
    <w:rsid w:val="00F2091C"/>
    <w:rsid w:val="00F36EC1"/>
    <w:rsid w:val="00F40378"/>
    <w:rsid w:val="00F654DE"/>
    <w:rsid w:val="00F816B0"/>
    <w:rsid w:val="00F92536"/>
    <w:rsid w:val="00F96495"/>
    <w:rsid w:val="00FB66F8"/>
    <w:rsid w:val="00FE13B6"/>
    <w:rsid w:val="00FE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99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3313-A95D-42EF-B482-DEFF0432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53</cp:revision>
  <cp:lastPrinted>2019-08-21T04:03:00Z</cp:lastPrinted>
  <dcterms:created xsi:type="dcterms:W3CDTF">2019-06-20T07:12:00Z</dcterms:created>
  <dcterms:modified xsi:type="dcterms:W3CDTF">2021-01-11T05:22:00Z</dcterms:modified>
</cp:coreProperties>
</file>