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2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144D54" w:rsidRDefault="00144D54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B77165" w:rsidRDefault="00C039AC" w:rsidP="00C039AC">
      <w:pPr>
        <w:jc w:val="both"/>
        <w:rPr>
          <w:sz w:val="28"/>
          <w:szCs w:val="28"/>
        </w:rPr>
      </w:pPr>
    </w:p>
    <w:p w:rsidR="00C039AC" w:rsidRPr="00DC57F3" w:rsidRDefault="00134062" w:rsidP="00C039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721C17">
        <w:rPr>
          <w:sz w:val="28"/>
          <w:szCs w:val="28"/>
        </w:rPr>
        <w:t>9</w:t>
      </w:r>
      <w:r w:rsidR="00D10D19">
        <w:rPr>
          <w:sz w:val="28"/>
          <w:szCs w:val="28"/>
        </w:rPr>
        <w:t xml:space="preserve"> декабря</w:t>
      </w:r>
      <w:r w:rsidR="003E6D81">
        <w:rPr>
          <w:sz w:val="28"/>
          <w:szCs w:val="28"/>
        </w:rPr>
        <w:t xml:space="preserve"> </w:t>
      </w:r>
      <w:r w:rsidR="00C039AC" w:rsidRPr="00B77165">
        <w:rPr>
          <w:sz w:val="28"/>
          <w:szCs w:val="28"/>
        </w:rPr>
        <w:t xml:space="preserve"> 2019 г.</w:t>
      </w:r>
      <w:r w:rsidR="003E6D81">
        <w:rPr>
          <w:sz w:val="28"/>
          <w:szCs w:val="28"/>
        </w:rPr>
        <w:t xml:space="preserve"> </w:t>
      </w:r>
      <w:r w:rsidR="00C039AC" w:rsidRPr="00B77165">
        <w:rPr>
          <w:sz w:val="28"/>
          <w:szCs w:val="28"/>
        </w:rPr>
        <w:t xml:space="preserve">                                                                                    </w:t>
      </w:r>
      <w:r w:rsidR="006C4606">
        <w:rPr>
          <w:sz w:val="28"/>
          <w:szCs w:val="28"/>
        </w:rPr>
        <w:t xml:space="preserve">  </w:t>
      </w:r>
      <w:r w:rsidR="00713CB2">
        <w:rPr>
          <w:sz w:val="28"/>
          <w:szCs w:val="28"/>
        </w:rPr>
        <w:t xml:space="preserve">       </w:t>
      </w:r>
      <w:r w:rsidR="00C039AC" w:rsidRPr="00B77165">
        <w:rPr>
          <w:sz w:val="28"/>
          <w:szCs w:val="28"/>
        </w:rPr>
        <w:t xml:space="preserve">№ </w:t>
      </w:r>
      <w:r w:rsidR="00107663">
        <w:rPr>
          <w:sz w:val="28"/>
          <w:szCs w:val="28"/>
        </w:rPr>
        <w:t>591</w:t>
      </w:r>
    </w:p>
    <w:p w:rsidR="00C039AC" w:rsidRPr="00B77165" w:rsidRDefault="00C039AC" w:rsidP="00C03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B77165">
        <w:rPr>
          <w:sz w:val="28"/>
          <w:szCs w:val="28"/>
        </w:rPr>
        <w:t>Улькан</w:t>
      </w:r>
    </w:p>
    <w:p w:rsidR="00C039AC" w:rsidRDefault="00C039AC" w:rsidP="00C039AC">
      <w:pPr>
        <w:jc w:val="both"/>
      </w:pPr>
    </w:p>
    <w:p w:rsidR="00D847B4" w:rsidRDefault="00D847B4" w:rsidP="00D847B4">
      <w:pPr>
        <w:pStyle w:val="ad"/>
        <w:suppressAutoHyphens/>
        <w:ind w:left="567" w:firstLine="709"/>
        <w:contextualSpacing/>
        <w:rPr>
          <w:b/>
          <w:sz w:val="28"/>
          <w:szCs w:val="28"/>
        </w:rPr>
      </w:pPr>
      <w:bookmarkStart w:id="0" w:name="sub_5"/>
    </w:p>
    <w:p w:rsidR="00144D54" w:rsidRDefault="00144D54" w:rsidP="00D847B4">
      <w:pPr>
        <w:pStyle w:val="ad"/>
        <w:suppressAutoHyphens/>
        <w:ind w:left="567" w:firstLine="709"/>
        <w:contextualSpacing/>
        <w:rPr>
          <w:b/>
          <w:sz w:val="28"/>
          <w:szCs w:val="28"/>
        </w:rPr>
      </w:pPr>
    </w:p>
    <w:p w:rsidR="00144D54" w:rsidRDefault="00144D54" w:rsidP="009B57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тарифов </w:t>
      </w:r>
      <w:r w:rsidRPr="00233080">
        <w:rPr>
          <w:sz w:val="28"/>
          <w:szCs w:val="28"/>
        </w:rPr>
        <w:t>на горячую воду  для ООО «</w:t>
      </w:r>
      <w:proofErr w:type="spellStart"/>
      <w:r w:rsidR="00A908CD">
        <w:rPr>
          <w:sz w:val="28"/>
          <w:szCs w:val="28"/>
        </w:rPr>
        <w:t>ИнвестЭнерго</w:t>
      </w:r>
      <w:proofErr w:type="spellEnd"/>
      <w:r w:rsidRPr="00233080">
        <w:rPr>
          <w:sz w:val="28"/>
          <w:szCs w:val="28"/>
        </w:rPr>
        <w:t>», обеспечивающего горячее водоснабжение с использованием   закрытой системы теплоснабжения</w:t>
      </w:r>
      <w:r>
        <w:rPr>
          <w:sz w:val="28"/>
          <w:szCs w:val="28"/>
        </w:rPr>
        <w:t xml:space="preserve"> </w:t>
      </w:r>
      <w:r w:rsidRPr="00233080">
        <w:rPr>
          <w:sz w:val="28"/>
          <w:szCs w:val="28"/>
        </w:rPr>
        <w:t>(горячего водоснабжения)</w:t>
      </w:r>
      <w:r>
        <w:rPr>
          <w:sz w:val="28"/>
          <w:szCs w:val="28"/>
        </w:rPr>
        <w:t xml:space="preserve"> на территории Ульканского городского </w:t>
      </w:r>
      <w:r w:rsidR="00A908CD">
        <w:rPr>
          <w:sz w:val="28"/>
          <w:szCs w:val="28"/>
        </w:rPr>
        <w:t>поселения</w:t>
      </w:r>
    </w:p>
    <w:p w:rsidR="00144D54" w:rsidRDefault="00144D54" w:rsidP="00144D54">
      <w:pPr>
        <w:ind w:firstLine="709"/>
        <w:contextualSpacing/>
        <w:jc w:val="both"/>
        <w:rPr>
          <w:sz w:val="28"/>
          <w:szCs w:val="28"/>
        </w:rPr>
      </w:pPr>
    </w:p>
    <w:p w:rsidR="00144D54" w:rsidRPr="00ED7962" w:rsidRDefault="00144D54" w:rsidP="00144D54">
      <w:pPr>
        <w:ind w:firstLine="709"/>
        <w:jc w:val="both"/>
        <w:textAlignment w:val="bottom"/>
        <w:outlineLvl w:val="0"/>
        <w:rPr>
          <w:sz w:val="28"/>
          <w:szCs w:val="28"/>
        </w:rPr>
      </w:pPr>
      <w:proofErr w:type="gramStart"/>
      <w:r w:rsidRPr="00E137FD">
        <w:rPr>
          <w:sz w:val="28"/>
          <w:szCs w:val="28"/>
        </w:rPr>
        <w:t xml:space="preserve">В соответствии  с Федеральным законом от 7 декабря 2011 </w:t>
      </w:r>
      <w:r w:rsidRPr="00E137FD">
        <w:rPr>
          <w:kern w:val="36"/>
          <w:sz w:val="28"/>
          <w:szCs w:val="28"/>
        </w:rPr>
        <w:t>№ 416-ФЗ</w:t>
      </w:r>
      <w:r w:rsidRPr="00E137FD">
        <w:rPr>
          <w:color w:val="FF0000"/>
          <w:kern w:val="36"/>
          <w:sz w:val="28"/>
          <w:szCs w:val="28"/>
        </w:rPr>
        <w:t xml:space="preserve"> </w:t>
      </w:r>
      <w:r w:rsidRPr="00D412BF">
        <w:rPr>
          <w:kern w:val="36"/>
          <w:sz w:val="28"/>
          <w:szCs w:val="28"/>
        </w:rPr>
        <w:t xml:space="preserve">«О водоснабжении и водоотведении», </w:t>
      </w:r>
      <w:r w:rsidRPr="00D412BF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овлением Правительства РФ от 13 мая </w:t>
      </w:r>
      <w:r w:rsidR="009B57BD">
        <w:rPr>
          <w:sz w:val="28"/>
          <w:szCs w:val="28"/>
        </w:rPr>
        <w:t xml:space="preserve"> 2013г.</w:t>
      </w:r>
      <w:r>
        <w:rPr>
          <w:sz w:val="28"/>
          <w:szCs w:val="28"/>
        </w:rPr>
        <w:t xml:space="preserve"> </w:t>
      </w:r>
      <w:r w:rsidRPr="00D412BF">
        <w:rPr>
          <w:sz w:val="28"/>
          <w:szCs w:val="28"/>
        </w:rPr>
        <w:t xml:space="preserve">№ 406 «О государственном регулировании тарифов в сфере водоснабжения и водоотведения», </w:t>
      </w:r>
      <w:r>
        <w:rPr>
          <w:sz w:val="28"/>
          <w:szCs w:val="28"/>
        </w:rPr>
        <w:t>Методическими указаниями по расчету регулируемых тарифов в сфере водоснабжения и водоотведения, утвержденным приказом ФСТ Российской Ф</w:t>
      </w:r>
      <w:r w:rsidR="009B57BD">
        <w:rPr>
          <w:sz w:val="28"/>
          <w:szCs w:val="28"/>
        </w:rPr>
        <w:t>едерации от 27 декабря 2013г.</w:t>
      </w:r>
      <w:r>
        <w:rPr>
          <w:sz w:val="28"/>
          <w:szCs w:val="28"/>
        </w:rPr>
        <w:t xml:space="preserve"> №1746-э,</w:t>
      </w:r>
      <w:r w:rsidR="00D638B0">
        <w:rPr>
          <w:sz w:val="28"/>
          <w:szCs w:val="28"/>
        </w:rPr>
        <w:t xml:space="preserve"> утвержденным приказом службы по тарифам от 11 ноября</w:t>
      </w:r>
      <w:proofErr w:type="gramEnd"/>
      <w:r w:rsidR="00D638B0">
        <w:rPr>
          <w:sz w:val="28"/>
          <w:szCs w:val="28"/>
        </w:rPr>
        <w:t xml:space="preserve"> </w:t>
      </w:r>
      <w:proofErr w:type="gramStart"/>
      <w:r w:rsidR="00D638B0">
        <w:rPr>
          <w:sz w:val="28"/>
          <w:szCs w:val="28"/>
        </w:rPr>
        <w:t>2019г. №  290-спр «Об установлении тарифов на тепловую энергию, поставляемую потребителям ООО «</w:t>
      </w:r>
      <w:proofErr w:type="spellStart"/>
      <w:r w:rsidR="00D638B0">
        <w:rPr>
          <w:sz w:val="28"/>
          <w:szCs w:val="28"/>
        </w:rPr>
        <w:t>ИнвестЭнерго</w:t>
      </w:r>
      <w:proofErr w:type="spellEnd"/>
      <w:r w:rsidR="00D638B0">
        <w:rPr>
          <w:sz w:val="28"/>
          <w:szCs w:val="28"/>
        </w:rPr>
        <w:t xml:space="preserve"> » (ИНН 3818048777) на территории Казачинско-Ленского района, </w:t>
      </w:r>
      <w:r w:rsidRPr="00D412BF">
        <w:rPr>
          <w:sz w:val="28"/>
          <w:szCs w:val="28"/>
        </w:rPr>
        <w:t>Законом Иркутской области от 06</w:t>
      </w:r>
      <w:r w:rsidR="009B57BD">
        <w:rPr>
          <w:sz w:val="28"/>
          <w:szCs w:val="28"/>
        </w:rPr>
        <w:t xml:space="preserve"> ноября </w:t>
      </w:r>
      <w:r w:rsidRPr="00D412BF">
        <w:rPr>
          <w:sz w:val="28"/>
          <w:szCs w:val="28"/>
        </w:rPr>
        <w:t>2012</w:t>
      </w:r>
      <w:r w:rsidR="009B57BD">
        <w:rPr>
          <w:sz w:val="28"/>
          <w:szCs w:val="28"/>
        </w:rPr>
        <w:t>г.</w:t>
      </w:r>
      <w:r w:rsidRPr="00D412BF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</w:t>
      </w:r>
      <w:r>
        <w:rPr>
          <w:sz w:val="28"/>
          <w:szCs w:val="28"/>
        </w:rPr>
        <w:t xml:space="preserve">водоснабжения и водоотведения», </w:t>
      </w:r>
      <w:r w:rsidRPr="00D412BF">
        <w:rPr>
          <w:sz w:val="28"/>
          <w:szCs w:val="28"/>
        </w:rPr>
        <w:t>руководствуясь статьями 7, 2</w:t>
      </w:r>
      <w:r w:rsidR="009B57BD">
        <w:rPr>
          <w:sz w:val="28"/>
          <w:szCs w:val="28"/>
        </w:rPr>
        <w:t>6</w:t>
      </w:r>
      <w:r w:rsidRPr="00D412BF">
        <w:rPr>
          <w:sz w:val="28"/>
          <w:szCs w:val="28"/>
        </w:rPr>
        <w:t xml:space="preserve">, </w:t>
      </w:r>
      <w:r w:rsidR="009B57BD">
        <w:rPr>
          <w:sz w:val="28"/>
          <w:szCs w:val="28"/>
        </w:rPr>
        <w:t>50</w:t>
      </w:r>
      <w:r w:rsidRPr="00D412BF">
        <w:rPr>
          <w:sz w:val="28"/>
          <w:szCs w:val="28"/>
        </w:rPr>
        <w:t xml:space="preserve"> Устава Ульканского </w:t>
      </w:r>
      <w:r w:rsidR="00A908CD">
        <w:rPr>
          <w:sz w:val="28"/>
          <w:szCs w:val="28"/>
        </w:rPr>
        <w:t>городского поселения Казачинско-Ленского муниципального образования Иркутской области</w:t>
      </w:r>
      <w:r w:rsidRPr="00D412BF">
        <w:rPr>
          <w:sz w:val="28"/>
          <w:szCs w:val="28"/>
        </w:rPr>
        <w:t>, администрация Ульканского городского поселения</w:t>
      </w:r>
      <w:proofErr w:type="gramEnd"/>
    </w:p>
    <w:p w:rsidR="00144D54" w:rsidRPr="00ED7962" w:rsidRDefault="00144D54" w:rsidP="00144D54">
      <w:pPr>
        <w:ind w:firstLine="709"/>
        <w:contextualSpacing/>
        <w:jc w:val="both"/>
        <w:rPr>
          <w:sz w:val="28"/>
          <w:szCs w:val="28"/>
        </w:rPr>
      </w:pPr>
    </w:p>
    <w:p w:rsidR="00144D54" w:rsidRDefault="00144D54" w:rsidP="00144D54">
      <w:pPr>
        <w:contextualSpacing/>
        <w:jc w:val="both"/>
        <w:rPr>
          <w:sz w:val="28"/>
          <w:szCs w:val="28"/>
        </w:rPr>
      </w:pPr>
      <w:proofErr w:type="spellStart"/>
      <w:proofErr w:type="gramStart"/>
      <w:r w:rsidRPr="00ED7962">
        <w:rPr>
          <w:sz w:val="28"/>
          <w:szCs w:val="28"/>
        </w:rPr>
        <w:t>п</w:t>
      </w:r>
      <w:proofErr w:type="spellEnd"/>
      <w:proofErr w:type="gramEnd"/>
      <w:r w:rsidRPr="00ED7962">
        <w:rPr>
          <w:sz w:val="28"/>
          <w:szCs w:val="28"/>
        </w:rPr>
        <w:t xml:space="preserve"> о с т а </w:t>
      </w:r>
      <w:proofErr w:type="spellStart"/>
      <w:r w:rsidRPr="00ED7962">
        <w:rPr>
          <w:sz w:val="28"/>
          <w:szCs w:val="28"/>
        </w:rPr>
        <w:t>н</w:t>
      </w:r>
      <w:proofErr w:type="spellEnd"/>
      <w:r w:rsidRPr="00ED7962">
        <w:rPr>
          <w:sz w:val="28"/>
          <w:szCs w:val="28"/>
        </w:rPr>
        <w:t xml:space="preserve"> о в л я е т :</w:t>
      </w:r>
    </w:p>
    <w:p w:rsidR="00144D54" w:rsidRDefault="00144D54" w:rsidP="00144D5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Установ</w:t>
      </w:r>
      <w:r w:rsidR="005C038E">
        <w:rPr>
          <w:sz w:val="28"/>
          <w:szCs w:val="28"/>
        </w:rPr>
        <w:t xml:space="preserve">ить </w:t>
      </w:r>
      <w:proofErr w:type="spellStart"/>
      <w:r w:rsidR="005C038E">
        <w:rPr>
          <w:sz w:val="28"/>
          <w:szCs w:val="28"/>
        </w:rPr>
        <w:t>двухставочный</w:t>
      </w:r>
      <w:proofErr w:type="spellEnd"/>
      <w:r w:rsidR="005C038E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 </w:t>
      </w:r>
      <w:r w:rsidRPr="00233080">
        <w:rPr>
          <w:sz w:val="28"/>
          <w:szCs w:val="28"/>
        </w:rPr>
        <w:t xml:space="preserve">на горячую воду  </w:t>
      </w:r>
      <w:r>
        <w:rPr>
          <w:sz w:val="28"/>
          <w:szCs w:val="28"/>
        </w:rPr>
        <w:t xml:space="preserve">для ООО </w:t>
      </w:r>
      <w:r w:rsidRPr="00233080">
        <w:rPr>
          <w:sz w:val="28"/>
          <w:szCs w:val="28"/>
        </w:rPr>
        <w:t>«</w:t>
      </w:r>
      <w:proofErr w:type="spellStart"/>
      <w:r w:rsidR="00D97E43">
        <w:rPr>
          <w:sz w:val="28"/>
          <w:szCs w:val="28"/>
        </w:rPr>
        <w:t>ИнвестЭнерго</w:t>
      </w:r>
      <w:proofErr w:type="spellEnd"/>
      <w:r w:rsidR="00D97E43">
        <w:rPr>
          <w:sz w:val="28"/>
          <w:szCs w:val="28"/>
        </w:rPr>
        <w:t>»</w:t>
      </w:r>
      <w:r w:rsidRPr="00233080">
        <w:rPr>
          <w:sz w:val="28"/>
          <w:szCs w:val="28"/>
        </w:rPr>
        <w:t>, обеспечивающего горячее водоснабжение с использованием</w:t>
      </w:r>
      <w:r>
        <w:rPr>
          <w:sz w:val="28"/>
          <w:szCs w:val="28"/>
        </w:rPr>
        <w:t xml:space="preserve"> </w:t>
      </w:r>
      <w:r w:rsidRPr="00233080">
        <w:rPr>
          <w:sz w:val="28"/>
          <w:szCs w:val="28"/>
        </w:rPr>
        <w:t>закрытой системы теплоснабжения</w:t>
      </w:r>
      <w:r>
        <w:rPr>
          <w:sz w:val="28"/>
          <w:szCs w:val="28"/>
        </w:rPr>
        <w:t xml:space="preserve"> </w:t>
      </w:r>
      <w:r w:rsidRPr="00233080">
        <w:rPr>
          <w:sz w:val="28"/>
          <w:szCs w:val="28"/>
        </w:rPr>
        <w:t>(горячего водоснабжения)</w:t>
      </w:r>
      <w:r>
        <w:rPr>
          <w:sz w:val="28"/>
          <w:szCs w:val="28"/>
        </w:rPr>
        <w:t xml:space="preserve"> на территории Ульканского городского </w:t>
      </w:r>
      <w:r w:rsidR="00D97E43">
        <w:rPr>
          <w:sz w:val="28"/>
          <w:szCs w:val="28"/>
        </w:rPr>
        <w:t>поселения</w:t>
      </w:r>
      <w:r>
        <w:rPr>
          <w:sz w:val="28"/>
          <w:szCs w:val="28"/>
        </w:rPr>
        <w:t>, согласно приложению №1.</w:t>
      </w:r>
    </w:p>
    <w:p w:rsidR="00144D54" w:rsidRDefault="00144D54" w:rsidP="00D97E43">
      <w:pPr>
        <w:ind w:firstLine="708"/>
        <w:contextualSpacing/>
        <w:jc w:val="both"/>
        <w:rPr>
          <w:sz w:val="28"/>
          <w:szCs w:val="28"/>
        </w:rPr>
      </w:pPr>
      <w:r w:rsidRPr="007329F9">
        <w:rPr>
          <w:sz w:val="28"/>
          <w:szCs w:val="28"/>
        </w:rPr>
        <w:lastRenderedPageBreak/>
        <w:t xml:space="preserve">2. Тарифы, установленные в пункте 1 настоящего постановления, действуют с </w:t>
      </w:r>
      <w:r w:rsidR="00134062">
        <w:rPr>
          <w:sz w:val="28"/>
          <w:szCs w:val="28"/>
        </w:rPr>
        <w:t>01</w:t>
      </w:r>
      <w:r w:rsidRPr="007329F9">
        <w:rPr>
          <w:sz w:val="28"/>
          <w:szCs w:val="28"/>
        </w:rPr>
        <w:t xml:space="preserve"> </w:t>
      </w:r>
      <w:r w:rsidR="00134062">
        <w:rPr>
          <w:sz w:val="28"/>
          <w:szCs w:val="28"/>
        </w:rPr>
        <w:t>января</w:t>
      </w:r>
      <w:r w:rsidR="00D97E43">
        <w:rPr>
          <w:sz w:val="28"/>
          <w:szCs w:val="28"/>
        </w:rPr>
        <w:t xml:space="preserve"> </w:t>
      </w:r>
      <w:r w:rsidRPr="007329F9">
        <w:rPr>
          <w:sz w:val="28"/>
          <w:szCs w:val="28"/>
        </w:rPr>
        <w:t xml:space="preserve"> 20</w:t>
      </w:r>
      <w:r w:rsidR="00134062">
        <w:rPr>
          <w:sz w:val="28"/>
          <w:szCs w:val="28"/>
        </w:rPr>
        <w:t>20</w:t>
      </w:r>
      <w:r w:rsidRPr="007329F9">
        <w:rPr>
          <w:sz w:val="28"/>
          <w:szCs w:val="28"/>
        </w:rPr>
        <w:t xml:space="preserve"> года по 31 декабря 20</w:t>
      </w:r>
      <w:r w:rsidR="00134062">
        <w:rPr>
          <w:sz w:val="28"/>
          <w:szCs w:val="28"/>
        </w:rPr>
        <w:t>20</w:t>
      </w:r>
      <w:r w:rsidRPr="007329F9">
        <w:rPr>
          <w:sz w:val="28"/>
          <w:szCs w:val="28"/>
        </w:rPr>
        <w:t xml:space="preserve"> года.</w:t>
      </w:r>
    </w:p>
    <w:p w:rsidR="00144D54" w:rsidRDefault="00144D54" w:rsidP="00144D54">
      <w:pPr>
        <w:contextualSpacing/>
        <w:jc w:val="both"/>
      </w:pPr>
      <w:r>
        <w:rPr>
          <w:sz w:val="28"/>
          <w:szCs w:val="28"/>
        </w:rPr>
        <w:tab/>
      </w:r>
      <w:r w:rsidR="009B57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412BF">
        <w:rPr>
          <w:sz w:val="28"/>
          <w:szCs w:val="28"/>
        </w:rPr>
        <w:t xml:space="preserve">Опубликовать настоящее постановление в газете «Родник» и на официальном сайте  </w:t>
      </w:r>
      <w:hyperlink r:id="rId7" w:history="1">
        <w:r w:rsidRPr="00D412BF">
          <w:rPr>
            <w:rStyle w:val="ab"/>
            <w:sz w:val="28"/>
            <w:szCs w:val="28"/>
            <w:lang w:val="en-US"/>
          </w:rPr>
          <w:t>www</w:t>
        </w:r>
        <w:r w:rsidRPr="00D412BF">
          <w:rPr>
            <w:rStyle w:val="ab"/>
            <w:sz w:val="28"/>
            <w:szCs w:val="28"/>
          </w:rPr>
          <w:t>.</w:t>
        </w:r>
        <w:r w:rsidRPr="00D412BF">
          <w:rPr>
            <w:rStyle w:val="ab"/>
            <w:sz w:val="28"/>
            <w:szCs w:val="28"/>
            <w:lang w:val="en-US"/>
          </w:rPr>
          <w:t>admulkan</w:t>
        </w:r>
        <w:r w:rsidRPr="00D412BF">
          <w:rPr>
            <w:rStyle w:val="ab"/>
            <w:sz w:val="28"/>
            <w:szCs w:val="28"/>
          </w:rPr>
          <w:t>.</w:t>
        </w:r>
        <w:r w:rsidRPr="00D412BF">
          <w:rPr>
            <w:rStyle w:val="ab"/>
            <w:sz w:val="28"/>
            <w:szCs w:val="28"/>
            <w:lang w:val="en-US"/>
          </w:rPr>
          <w:t>ru</w:t>
        </w:r>
      </w:hyperlink>
    </w:p>
    <w:p w:rsidR="00144D54" w:rsidRPr="00ED7962" w:rsidRDefault="00144D54" w:rsidP="00144D54">
      <w:pPr>
        <w:contextualSpacing/>
        <w:jc w:val="both"/>
        <w:rPr>
          <w:sz w:val="28"/>
          <w:szCs w:val="28"/>
        </w:rPr>
      </w:pPr>
      <w:r>
        <w:tab/>
      </w:r>
      <w:r w:rsidR="00134062">
        <w:t xml:space="preserve">4.  </w:t>
      </w:r>
      <w:r w:rsidR="005C038E" w:rsidRPr="00A10990">
        <w:rPr>
          <w:sz w:val="28"/>
          <w:szCs w:val="28"/>
        </w:rPr>
        <w:t xml:space="preserve"> </w:t>
      </w:r>
      <w:r w:rsidRPr="00A10990">
        <w:rPr>
          <w:sz w:val="28"/>
          <w:szCs w:val="28"/>
        </w:rPr>
        <w:t>Контрол</w:t>
      </w:r>
      <w:r w:rsidR="00A10990">
        <w:rPr>
          <w:sz w:val="28"/>
          <w:szCs w:val="28"/>
        </w:rPr>
        <w:t xml:space="preserve">ь </w:t>
      </w:r>
      <w:r w:rsidRPr="00A10990">
        <w:rPr>
          <w:sz w:val="28"/>
          <w:szCs w:val="28"/>
        </w:rPr>
        <w:t>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D412BF">
        <w:rPr>
          <w:sz w:val="28"/>
          <w:szCs w:val="28"/>
        </w:rPr>
        <w:t>.</w:t>
      </w:r>
    </w:p>
    <w:p w:rsidR="00144D54" w:rsidRDefault="00144D54" w:rsidP="00D847B4">
      <w:pPr>
        <w:pStyle w:val="ad"/>
        <w:suppressAutoHyphens/>
        <w:ind w:left="567" w:firstLine="709"/>
        <w:contextualSpacing/>
        <w:rPr>
          <w:b/>
          <w:sz w:val="28"/>
          <w:szCs w:val="28"/>
        </w:rPr>
      </w:pPr>
    </w:p>
    <w:p w:rsidR="00144D54" w:rsidRDefault="00144D54" w:rsidP="00D847B4">
      <w:pPr>
        <w:pStyle w:val="ad"/>
        <w:suppressAutoHyphens/>
        <w:ind w:left="567" w:firstLine="709"/>
        <w:contextualSpacing/>
        <w:rPr>
          <w:b/>
          <w:sz w:val="28"/>
          <w:szCs w:val="28"/>
        </w:rPr>
      </w:pPr>
    </w:p>
    <w:p w:rsidR="00D847B4" w:rsidRDefault="00134062" w:rsidP="00D847B4">
      <w:pPr>
        <w:pStyle w:val="ad"/>
        <w:suppressAutoHyphens/>
        <w:ind w:left="360" w:hanging="36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D847B4" w:rsidRPr="00B6780F">
        <w:rPr>
          <w:sz w:val="28"/>
          <w:szCs w:val="28"/>
        </w:rPr>
        <w:t>лава Ульканского</w:t>
      </w:r>
    </w:p>
    <w:p w:rsidR="00D847B4" w:rsidRDefault="00D847B4" w:rsidP="00D847B4">
      <w:pPr>
        <w:pStyle w:val="ad"/>
        <w:suppressAutoHyphens/>
        <w:ind w:left="360" w:hanging="360"/>
        <w:contextualSpacing/>
        <w:rPr>
          <w:sz w:val="28"/>
          <w:szCs w:val="28"/>
        </w:rPr>
      </w:pPr>
      <w:r w:rsidRPr="00B6780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                                                              </w:t>
      </w:r>
      <w:r>
        <w:rPr>
          <w:sz w:val="28"/>
          <w:szCs w:val="28"/>
        </w:rPr>
        <w:tab/>
      </w:r>
      <w:r w:rsidRPr="00B6780F">
        <w:rPr>
          <w:sz w:val="28"/>
          <w:szCs w:val="28"/>
        </w:rPr>
        <w:t xml:space="preserve">  </w:t>
      </w:r>
      <w:r>
        <w:rPr>
          <w:sz w:val="28"/>
          <w:szCs w:val="28"/>
        </w:rPr>
        <w:t>А.Н. Никищенко</w:t>
      </w:r>
    </w:p>
    <w:p w:rsidR="00D847B4" w:rsidRDefault="00D847B4" w:rsidP="00D847B4">
      <w:pPr>
        <w:widowControl w:val="0"/>
        <w:jc w:val="right"/>
      </w:pPr>
      <w:r>
        <w:t xml:space="preserve">                                                                                 </w:t>
      </w:r>
    </w:p>
    <w:p w:rsidR="00D847B4" w:rsidRDefault="00D847B4" w:rsidP="00D847B4">
      <w:pPr>
        <w:widowControl w:val="0"/>
        <w:jc w:val="right"/>
      </w:pPr>
    </w:p>
    <w:p w:rsidR="00D847B4" w:rsidRDefault="00D847B4" w:rsidP="00D847B4">
      <w:pPr>
        <w:widowControl w:val="0"/>
        <w:jc w:val="right"/>
      </w:pPr>
    </w:p>
    <w:p w:rsidR="00D847B4" w:rsidRDefault="00D847B4" w:rsidP="00D847B4">
      <w:pPr>
        <w:widowControl w:val="0"/>
        <w:jc w:val="right"/>
      </w:pPr>
    </w:p>
    <w:p w:rsidR="00D847B4" w:rsidRDefault="00D847B4" w:rsidP="00D847B4">
      <w:pPr>
        <w:widowControl w:val="0"/>
        <w:jc w:val="right"/>
      </w:pPr>
    </w:p>
    <w:p w:rsidR="00D847B4" w:rsidRDefault="00D847B4" w:rsidP="00D847B4">
      <w:pPr>
        <w:widowControl w:val="0"/>
        <w:jc w:val="right"/>
      </w:pPr>
    </w:p>
    <w:p w:rsidR="00D847B4" w:rsidRDefault="00D847B4" w:rsidP="00D847B4">
      <w:pPr>
        <w:widowControl w:val="0"/>
        <w:jc w:val="right"/>
      </w:pPr>
    </w:p>
    <w:p w:rsidR="00D847B4" w:rsidRDefault="00D847B4" w:rsidP="00D847B4">
      <w:pPr>
        <w:widowControl w:val="0"/>
        <w:jc w:val="right"/>
      </w:pPr>
    </w:p>
    <w:p w:rsidR="00D847B4" w:rsidRDefault="00D847B4" w:rsidP="00D847B4">
      <w:pPr>
        <w:tabs>
          <w:tab w:val="left" w:pos="360"/>
        </w:tabs>
        <w:rPr>
          <w:sz w:val="28"/>
          <w:szCs w:val="28"/>
        </w:rPr>
      </w:pPr>
    </w:p>
    <w:p w:rsidR="00D847B4" w:rsidRDefault="00D847B4" w:rsidP="00DC57F3">
      <w:pPr>
        <w:jc w:val="center"/>
        <w:rPr>
          <w:sz w:val="28"/>
          <w:szCs w:val="28"/>
        </w:rPr>
      </w:pPr>
    </w:p>
    <w:p w:rsidR="00A10990" w:rsidRDefault="00A10990" w:rsidP="00DC57F3">
      <w:pPr>
        <w:jc w:val="center"/>
        <w:rPr>
          <w:sz w:val="28"/>
          <w:szCs w:val="28"/>
        </w:rPr>
      </w:pPr>
    </w:p>
    <w:p w:rsidR="00A10990" w:rsidRDefault="00A10990" w:rsidP="00DC57F3">
      <w:pPr>
        <w:jc w:val="center"/>
        <w:rPr>
          <w:sz w:val="28"/>
          <w:szCs w:val="28"/>
        </w:rPr>
      </w:pPr>
    </w:p>
    <w:p w:rsidR="00A10990" w:rsidRDefault="00A10990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p w:rsidR="009B57BD" w:rsidRDefault="009B57BD" w:rsidP="00DC57F3">
      <w:pPr>
        <w:jc w:val="center"/>
        <w:rPr>
          <w:sz w:val="28"/>
          <w:szCs w:val="28"/>
        </w:rPr>
      </w:pPr>
    </w:p>
    <w:bookmarkEnd w:id="0"/>
    <w:p w:rsidR="00DC57F3" w:rsidRDefault="00DC57F3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134062" w:rsidRDefault="00134062" w:rsidP="00DC57F3">
      <w:pPr>
        <w:jc w:val="both"/>
        <w:rPr>
          <w:sz w:val="28"/>
          <w:szCs w:val="28"/>
        </w:rPr>
      </w:pPr>
    </w:p>
    <w:p w:rsidR="00DC57F3" w:rsidRDefault="00DC57F3" w:rsidP="00DC57F3">
      <w:pPr>
        <w:rPr>
          <w:sz w:val="28"/>
          <w:szCs w:val="28"/>
        </w:rPr>
      </w:pPr>
      <w:r w:rsidRPr="00DC57F3">
        <w:rPr>
          <w:sz w:val="28"/>
          <w:szCs w:val="28"/>
        </w:rPr>
        <w:lastRenderedPageBreak/>
        <w:t>Со</w:t>
      </w:r>
      <w:r>
        <w:rPr>
          <w:sz w:val="28"/>
          <w:szCs w:val="28"/>
        </w:rPr>
        <w:t>г</w:t>
      </w:r>
      <w:r w:rsidRPr="00DC57F3">
        <w:rPr>
          <w:sz w:val="28"/>
          <w:szCs w:val="28"/>
        </w:rPr>
        <w:t>ласовано</w:t>
      </w:r>
      <w:r>
        <w:rPr>
          <w:sz w:val="28"/>
          <w:szCs w:val="28"/>
        </w:rPr>
        <w:t>:</w:t>
      </w:r>
    </w:p>
    <w:p w:rsidR="00DC57F3" w:rsidRDefault="00DC57F3" w:rsidP="00DC57F3">
      <w:pPr>
        <w:rPr>
          <w:sz w:val="28"/>
          <w:szCs w:val="28"/>
        </w:rPr>
      </w:pPr>
    </w:p>
    <w:p w:rsidR="00DC57F3" w:rsidRDefault="00DC57F3" w:rsidP="00DC57F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юридическим отделом ___________________ Н.Н.Старицын </w:t>
      </w:r>
      <w:r>
        <w:rPr>
          <w:sz w:val="28"/>
          <w:szCs w:val="28"/>
        </w:rPr>
        <w:br/>
        <w:t xml:space="preserve">                          </w:t>
      </w: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Default="00A10990" w:rsidP="00DC57F3">
      <w:pPr>
        <w:rPr>
          <w:sz w:val="28"/>
          <w:szCs w:val="28"/>
        </w:rPr>
      </w:pPr>
    </w:p>
    <w:p w:rsidR="00A10990" w:rsidRPr="00DC57F3" w:rsidRDefault="00A10990" w:rsidP="00DC57F3">
      <w:pPr>
        <w:rPr>
          <w:sz w:val="28"/>
          <w:szCs w:val="28"/>
        </w:rPr>
      </w:pPr>
    </w:p>
    <w:p w:rsidR="00144D54" w:rsidRDefault="00144D54" w:rsidP="00144D54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44D54" w:rsidRDefault="009B57BD" w:rsidP="00144D54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44D54">
        <w:rPr>
          <w:sz w:val="28"/>
          <w:szCs w:val="28"/>
        </w:rPr>
        <w:t xml:space="preserve"> Постановлению  администрации</w:t>
      </w:r>
    </w:p>
    <w:p w:rsidR="00144D54" w:rsidRDefault="00144D54" w:rsidP="00144D54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Ульканского городского поселения </w:t>
      </w:r>
    </w:p>
    <w:p w:rsidR="00144D54" w:rsidRDefault="00721C17" w:rsidP="00721C17">
      <w:pPr>
        <w:tabs>
          <w:tab w:val="left" w:pos="6000"/>
          <w:tab w:val="left" w:pos="646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44D54">
        <w:rPr>
          <w:sz w:val="28"/>
          <w:szCs w:val="28"/>
        </w:rPr>
        <w:t>от «</w:t>
      </w:r>
      <w:r w:rsidR="0013406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44D54">
        <w:rPr>
          <w:sz w:val="28"/>
          <w:szCs w:val="28"/>
        </w:rPr>
        <w:t xml:space="preserve">» </w:t>
      </w:r>
      <w:r w:rsidR="00D65A95">
        <w:rPr>
          <w:sz w:val="28"/>
          <w:szCs w:val="28"/>
        </w:rPr>
        <w:t>декабря</w:t>
      </w:r>
      <w:r w:rsidR="00144D54">
        <w:rPr>
          <w:sz w:val="28"/>
          <w:szCs w:val="28"/>
        </w:rPr>
        <w:t xml:space="preserve">  20</w:t>
      </w:r>
      <w:r w:rsidR="00134062">
        <w:rPr>
          <w:sz w:val="28"/>
          <w:szCs w:val="28"/>
        </w:rPr>
        <w:t>19</w:t>
      </w:r>
      <w:r w:rsidR="00144D54">
        <w:rPr>
          <w:sz w:val="28"/>
          <w:szCs w:val="28"/>
        </w:rPr>
        <w:t xml:space="preserve">г.  № </w:t>
      </w:r>
      <w:r>
        <w:rPr>
          <w:sz w:val="28"/>
          <w:szCs w:val="28"/>
        </w:rPr>
        <w:t>591</w:t>
      </w:r>
    </w:p>
    <w:p w:rsidR="00144D54" w:rsidRDefault="00144D54" w:rsidP="00144D54">
      <w:pPr>
        <w:tabs>
          <w:tab w:val="left" w:pos="6465"/>
        </w:tabs>
        <w:jc w:val="both"/>
        <w:rPr>
          <w:sz w:val="28"/>
          <w:szCs w:val="28"/>
        </w:rPr>
      </w:pPr>
    </w:p>
    <w:p w:rsidR="00144D54" w:rsidRDefault="00144D54" w:rsidP="00144D5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  <w:r w:rsidRPr="00233080">
        <w:rPr>
          <w:sz w:val="28"/>
          <w:szCs w:val="28"/>
        </w:rPr>
        <w:t xml:space="preserve">на горячую воду  для </w:t>
      </w:r>
      <w:r w:rsidR="00A10990">
        <w:rPr>
          <w:sz w:val="28"/>
          <w:szCs w:val="28"/>
        </w:rPr>
        <w:t xml:space="preserve"> </w:t>
      </w:r>
      <w:r w:rsidRPr="0023308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ИнвестЭнерго</w:t>
      </w:r>
      <w:proofErr w:type="spellEnd"/>
      <w:r w:rsidRPr="00233080">
        <w:rPr>
          <w:sz w:val="28"/>
          <w:szCs w:val="28"/>
        </w:rPr>
        <w:t>», обеспечивающего горячее водоснабжение с использованием   закрытой системы теплоснабжения</w:t>
      </w:r>
      <w:r>
        <w:rPr>
          <w:sz w:val="28"/>
          <w:szCs w:val="28"/>
        </w:rPr>
        <w:t xml:space="preserve"> </w:t>
      </w:r>
      <w:r w:rsidRPr="00233080">
        <w:rPr>
          <w:sz w:val="28"/>
          <w:szCs w:val="28"/>
        </w:rPr>
        <w:t>(горячего водоснабжения)</w:t>
      </w:r>
      <w:r>
        <w:rPr>
          <w:sz w:val="28"/>
          <w:szCs w:val="28"/>
        </w:rPr>
        <w:t xml:space="preserve"> на территории Ульканского городского поселения.</w:t>
      </w:r>
    </w:p>
    <w:p w:rsidR="005C038E" w:rsidRDefault="005C038E" w:rsidP="00144D54">
      <w:pPr>
        <w:contextualSpacing/>
        <w:jc w:val="both"/>
        <w:rPr>
          <w:sz w:val="28"/>
          <w:szCs w:val="28"/>
        </w:rPr>
      </w:pPr>
    </w:p>
    <w:p w:rsidR="00A10990" w:rsidRDefault="00A10990" w:rsidP="00144D54">
      <w:pPr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227"/>
        <w:gridCol w:w="1843"/>
        <w:gridCol w:w="2320"/>
        <w:gridCol w:w="2216"/>
      </w:tblGrid>
      <w:tr w:rsidR="0038582F" w:rsidTr="00A10990">
        <w:trPr>
          <w:jc w:val="center"/>
        </w:trPr>
        <w:tc>
          <w:tcPr>
            <w:tcW w:w="3227" w:type="dxa"/>
            <w:vMerge w:val="restart"/>
            <w:vAlign w:val="center"/>
          </w:tcPr>
          <w:p w:rsidR="0038582F" w:rsidRDefault="0038582F" w:rsidP="00A109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A1099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ООО</w:t>
            </w:r>
            <w:proofErr w:type="gramEnd"/>
            <w:r w:rsidR="00A1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ИнвестЭнерго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8582F" w:rsidRDefault="0038582F" w:rsidP="003858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тарифа</w:t>
            </w:r>
          </w:p>
        </w:tc>
        <w:tc>
          <w:tcPr>
            <w:tcW w:w="2320" w:type="dxa"/>
          </w:tcPr>
          <w:p w:rsidR="0038582F" w:rsidRDefault="0038582F" w:rsidP="003858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на тепловую энергию, руб./Гкал</w:t>
            </w:r>
          </w:p>
        </w:tc>
        <w:tc>
          <w:tcPr>
            <w:tcW w:w="2216" w:type="dxa"/>
          </w:tcPr>
          <w:p w:rsidR="0038582F" w:rsidRPr="005C038E" w:rsidRDefault="0038582F" w:rsidP="003858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 на питьевую воду, руб./м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8582F" w:rsidTr="00A10990">
        <w:trPr>
          <w:jc w:val="center"/>
        </w:trPr>
        <w:tc>
          <w:tcPr>
            <w:tcW w:w="3227" w:type="dxa"/>
            <w:vMerge/>
          </w:tcPr>
          <w:p w:rsidR="0038582F" w:rsidRDefault="0038582F" w:rsidP="00144D5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38582F" w:rsidRDefault="0038582F" w:rsidP="003858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(с учетом НДС)</w:t>
            </w:r>
          </w:p>
        </w:tc>
      </w:tr>
      <w:tr w:rsidR="0038582F" w:rsidTr="00A10990">
        <w:trPr>
          <w:jc w:val="center"/>
        </w:trPr>
        <w:tc>
          <w:tcPr>
            <w:tcW w:w="3227" w:type="dxa"/>
            <w:vMerge/>
          </w:tcPr>
          <w:p w:rsidR="0038582F" w:rsidRDefault="0038582F" w:rsidP="00144D5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582F" w:rsidRDefault="0038582F" w:rsidP="0038582F">
            <w:pPr>
              <w:rPr>
                <w:sz w:val="28"/>
                <w:szCs w:val="28"/>
              </w:rPr>
            </w:pPr>
            <w:r w:rsidRPr="006D7710">
              <w:rPr>
                <w:sz w:val="28"/>
                <w:szCs w:val="28"/>
              </w:rPr>
              <w:t xml:space="preserve">с </w:t>
            </w:r>
            <w:r w:rsidR="00D65A9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D65A95">
              <w:rPr>
                <w:sz w:val="28"/>
                <w:szCs w:val="28"/>
              </w:rPr>
              <w:t>01</w:t>
            </w:r>
            <w:r w:rsidRPr="006D7710">
              <w:rPr>
                <w:sz w:val="28"/>
                <w:szCs w:val="28"/>
              </w:rPr>
              <w:t>.20</w:t>
            </w:r>
            <w:r w:rsidR="00D65A95">
              <w:rPr>
                <w:sz w:val="28"/>
                <w:szCs w:val="28"/>
              </w:rPr>
              <w:t>20</w:t>
            </w:r>
            <w:r w:rsidRPr="006D7710">
              <w:rPr>
                <w:sz w:val="28"/>
                <w:szCs w:val="28"/>
              </w:rPr>
              <w:t xml:space="preserve"> </w:t>
            </w:r>
          </w:p>
          <w:p w:rsidR="0038582F" w:rsidRDefault="0038582F" w:rsidP="00D65A95">
            <w:pPr>
              <w:contextualSpacing/>
              <w:jc w:val="both"/>
              <w:rPr>
                <w:sz w:val="28"/>
                <w:szCs w:val="28"/>
              </w:rPr>
            </w:pPr>
            <w:r w:rsidRPr="006D7710">
              <w:rPr>
                <w:sz w:val="28"/>
                <w:szCs w:val="28"/>
              </w:rPr>
              <w:t xml:space="preserve">по </w:t>
            </w:r>
            <w:r w:rsidR="00D65A95">
              <w:rPr>
                <w:sz w:val="28"/>
                <w:szCs w:val="28"/>
              </w:rPr>
              <w:t>30</w:t>
            </w:r>
            <w:r w:rsidRPr="006D7710">
              <w:rPr>
                <w:sz w:val="28"/>
                <w:szCs w:val="28"/>
              </w:rPr>
              <w:t>.</w:t>
            </w:r>
            <w:r w:rsidR="00D65A95">
              <w:rPr>
                <w:sz w:val="28"/>
                <w:szCs w:val="28"/>
              </w:rPr>
              <w:t>06</w:t>
            </w:r>
            <w:r w:rsidRPr="006D7710">
              <w:rPr>
                <w:sz w:val="28"/>
                <w:szCs w:val="28"/>
              </w:rPr>
              <w:t>.20</w:t>
            </w:r>
            <w:r w:rsidR="00D65A95"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38582F" w:rsidRDefault="008E7494" w:rsidP="008E74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1889,89</w:t>
            </w:r>
          </w:p>
        </w:tc>
        <w:tc>
          <w:tcPr>
            <w:tcW w:w="2216" w:type="dxa"/>
          </w:tcPr>
          <w:p w:rsidR="0038582F" w:rsidRDefault="00A10990" w:rsidP="00721C1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  <w:r w:rsidR="00D65A95">
              <w:rPr>
                <w:sz w:val="28"/>
                <w:szCs w:val="28"/>
              </w:rPr>
              <w:t xml:space="preserve"> </w:t>
            </w:r>
          </w:p>
        </w:tc>
      </w:tr>
      <w:tr w:rsidR="0038582F" w:rsidTr="00A10990">
        <w:trPr>
          <w:jc w:val="center"/>
        </w:trPr>
        <w:tc>
          <w:tcPr>
            <w:tcW w:w="3227" w:type="dxa"/>
            <w:vMerge/>
          </w:tcPr>
          <w:p w:rsidR="0038582F" w:rsidRDefault="0038582F" w:rsidP="00144D5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38582F" w:rsidRDefault="0038582F" w:rsidP="003858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 (без учета НДС)</w:t>
            </w:r>
          </w:p>
        </w:tc>
      </w:tr>
      <w:tr w:rsidR="0038582F" w:rsidTr="00A10990">
        <w:trPr>
          <w:jc w:val="center"/>
        </w:trPr>
        <w:tc>
          <w:tcPr>
            <w:tcW w:w="3227" w:type="dxa"/>
            <w:vMerge/>
          </w:tcPr>
          <w:p w:rsidR="0038582F" w:rsidRDefault="0038582F" w:rsidP="00144D5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582F" w:rsidRDefault="0038582F" w:rsidP="0038582F">
            <w:pPr>
              <w:rPr>
                <w:sz w:val="28"/>
                <w:szCs w:val="28"/>
              </w:rPr>
            </w:pPr>
            <w:r w:rsidRPr="006D7710">
              <w:rPr>
                <w:sz w:val="28"/>
                <w:szCs w:val="28"/>
              </w:rPr>
              <w:t xml:space="preserve">с </w:t>
            </w:r>
            <w:r w:rsidR="00D65A9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D65A95">
              <w:rPr>
                <w:sz w:val="28"/>
                <w:szCs w:val="28"/>
              </w:rPr>
              <w:t>01</w:t>
            </w:r>
            <w:r w:rsidRPr="006D7710">
              <w:rPr>
                <w:sz w:val="28"/>
                <w:szCs w:val="28"/>
              </w:rPr>
              <w:t>.20</w:t>
            </w:r>
            <w:r w:rsidR="00D65A95">
              <w:rPr>
                <w:sz w:val="28"/>
                <w:szCs w:val="28"/>
              </w:rPr>
              <w:t>20</w:t>
            </w:r>
            <w:r w:rsidRPr="006D7710">
              <w:rPr>
                <w:sz w:val="28"/>
                <w:szCs w:val="28"/>
              </w:rPr>
              <w:t xml:space="preserve"> </w:t>
            </w:r>
          </w:p>
          <w:p w:rsidR="0038582F" w:rsidRDefault="0038582F" w:rsidP="00D65A95">
            <w:pPr>
              <w:contextualSpacing/>
              <w:jc w:val="both"/>
              <w:rPr>
                <w:sz w:val="28"/>
                <w:szCs w:val="28"/>
              </w:rPr>
            </w:pPr>
            <w:r w:rsidRPr="006D77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</w:t>
            </w:r>
            <w:r w:rsidR="00D65A95">
              <w:rPr>
                <w:sz w:val="28"/>
                <w:szCs w:val="28"/>
              </w:rPr>
              <w:t>0</w:t>
            </w:r>
            <w:r w:rsidRPr="006D7710">
              <w:rPr>
                <w:sz w:val="28"/>
                <w:szCs w:val="28"/>
              </w:rPr>
              <w:t>.</w:t>
            </w:r>
            <w:r w:rsidR="00D65A95">
              <w:rPr>
                <w:sz w:val="28"/>
                <w:szCs w:val="28"/>
              </w:rPr>
              <w:t>06</w:t>
            </w:r>
            <w:r w:rsidRPr="006D7710">
              <w:rPr>
                <w:sz w:val="28"/>
                <w:szCs w:val="28"/>
              </w:rPr>
              <w:t>.20</w:t>
            </w:r>
            <w:r w:rsidR="00D65A95"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38582F" w:rsidRDefault="00A10990" w:rsidP="003858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2415,72</w:t>
            </w:r>
          </w:p>
        </w:tc>
        <w:tc>
          <w:tcPr>
            <w:tcW w:w="2216" w:type="dxa"/>
          </w:tcPr>
          <w:p w:rsidR="0038582F" w:rsidRDefault="00A10990" w:rsidP="0038582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38,23</w:t>
            </w:r>
          </w:p>
        </w:tc>
      </w:tr>
      <w:tr w:rsidR="00D65A95" w:rsidTr="00F5023E">
        <w:trPr>
          <w:jc w:val="center"/>
        </w:trPr>
        <w:tc>
          <w:tcPr>
            <w:tcW w:w="3227" w:type="dxa"/>
            <w:vMerge/>
          </w:tcPr>
          <w:p w:rsidR="00D65A95" w:rsidRDefault="00D65A95" w:rsidP="00F5023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D65A95" w:rsidRDefault="00D65A95" w:rsidP="00F502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(с учетом НДС)</w:t>
            </w:r>
          </w:p>
        </w:tc>
      </w:tr>
      <w:tr w:rsidR="00D65A95" w:rsidTr="00F5023E">
        <w:trPr>
          <w:jc w:val="center"/>
        </w:trPr>
        <w:tc>
          <w:tcPr>
            <w:tcW w:w="3227" w:type="dxa"/>
            <w:vMerge/>
          </w:tcPr>
          <w:p w:rsidR="00D65A95" w:rsidRDefault="00D65A95" w:rsidP="00F5023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5A95" w:rsidRDefault="00CD5ACC" w:rsidP="00F50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</w:t>
            </w:r>
            <w:r w:rsidR="00D65A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65A95" w:rsidRPr="006D7710">
              <w:rPr>
                <w:sz w:val="28"/>
                <w:szCs w:val="28"/>
              </w:rPr>
              <w:t>.20</w:t>
            </w:r>
            <w:r w:rsidR="00D65A95">
              <w:rPr>
                <w:sz w:val="28"/>
                <w:szCs w:val="28"/>
              </w:rPr>
              <w:t>20</w:t>
            </w:r>
            <w:r w:rsidR="00D65A95" w:rsidRPr="006D7710">
              <w:rPr>
                <w:sz w:val="28"/>
                <w:szCs w:val="28"/>
              </w:rPr>
              <w:t xml:space="preserve"> </w:t>
            </w:r>
          </w:p>
          <w:p w:rsidR="00D65A95" w:rsidRDefault="00D65A95" w:rsidP="00CD5ACC">
            <w:pPr>
              <w:contextualSpacing/>
              <w:jc w:val="both"/>
              <w:rPr>
                <w:sz w:val="28"/>
                <w:szCs w:val="28"/>
              </w:rPr>
            </w:pPr>
            <w:r w:rsidRPr="006D77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</w:t>
            </w:r>
            <w:r w:rsidR="00CD5ACC">
              <w:rPr>
                <w:sz w:val="28"/>
                <w:szCs w:val="28"/>
              </w:rPr>
              <w:t>1</w:t>
            </w:r>
            <w:r w:rsidRPr="006D7710">
              <w:rPr>
                <w:sz w:val="28"/>
                <w:szCs w:val="28"/>
              </w:rPr>
              <w:t>.</w:t>
            </w:r>
            <w:r w:rsidR="00CD5ACC">
              <w:rPr>
                <w:sz w:val="28"/>
                <w:szCs w:val="28"/>
              </w:rPr>
              <w:t>12</w:t>
            </w:r>
            <w:r w:rsidRPr="006D771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D65A95" w:rsidRDefault="008E7494" w:rsidP="008E749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1990,04</w:t>
            </w:r>
          </w:p>
        </w:tc>
        <w:tc>
          <w:tcPr>
            <w:tcW w:w="2216" w:type="dxa"/>
          </w:tcPr>
          <w:p w:rsidR="00D65A95" w:rsidRDefault="00721C17" w:rsidP="00721C17">
            <w:pPr>
              <w:contextualSpacing/>
              <w:jc w:val="center"/>
              <w:rPr>
                <w:sz w:val="28"/>
                <w:szCs w:val="28"/>
              </w:rPr>
            </w:pPr>
            <w:r w:rsidRPr="00721C17">
              <w:rPr>
                <w:sz w:val="28"/>
                <w:szCs w:val="28"/>
              </w:rPr>
              <w:t>17,02</w:t>
            </w:r>
          </w:p>
        </w:tc>
      </w:tr>
      <w:tr w:rsidR="00D65A95" w:rsidTr="00F5023E">
        <w:trPr>
          <w:jc w:val="center"/>
        </w:trPr>
        <w:tc>
          <w:tcPr>
            <w:tcW w:w="3227" w:type="dxa"/>
            <w:vMerge/>
          </w:tcPr>
          <w:p w:rsidR="00D65A95" w:rsidRDefault="00D65A95" w:rsidP="00F5023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</w:tcPr>
          <w:p w:rsidR="00D65A95" w:rsidRDefault="00D65A95" w:rsidP="00F502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 (без учета НДС)</w:t>
            </w:r>
          </w:p>
        </w:tc>
      </w:tr>
      <w:tr w:rsidR="00D65A95" w:rsidTr="00F5023E">
        <w:trPr>
          <w:jc w:val="center"/>
        </w:trPr>
        <w:tc>
          <w:tcPr>
            <w:tcW w:w="3227" w:type="dxa"/>
            <w:vMerge/>
          </w:tcPr>
          <w:p w:rsidR="00D65A95" w:rsidRDefault="00D65A95" w:rsidP="00F5023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5A95" w:rsidRDefault="00D65A95" w:rsidP="00F5023E">
            <w:pPr>
              <w:rPr>
                <w:sz w:val="28"/>
                <w:szCs w:val="28"/>
              </w:rPr>
            </w:pPr>
            <w:r w:rsidRPr="006D7710">
              <w:rPr>
                <w:sz w:val="28"/>
                <w:szCs w:val="28"/>
              </w:rPr>
              <w:t xml:space="preserve">с </w:t>
            </w:r>
            <w:r w:rsidR="0041168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41168A">
              <w:rPr>
                <w:sz w:val="28"/>
                <w:szCs w:val="28"/>
              </w:rPr>
              <w:t>07</w:t>
            </w:r>
            <w:r w:rsidRPr="006D7710">
              <w:rPr>
                <w:sz w:val="28"/>
                <w:szCs w:val="28"/>
              </w:rPr>
              <w:t>.20</w:t>
            </w:r>
            <w:r w:rsidR="0041168A">
              <w:rPr>
                <w:sz w:val="28"/>
                <w:szCs w:val="28"/>
              </w:rPr>
              <w:t>20</w:t>
            </w:r>
            <w:r w:rsidRPr="006D7710">
              <w:rPr>
                <w:sz w:val="28"/>
                <w:szCs w:val="28"/>
              </w:rPr>
              <w:t xml:space="preserve"> </w:t>
            </w:r>
          </w:p>
          <w:p w:rsidR="00D65A95" w:rsidRDefault="00D65A95" w:rsidP="0041168A">
            <w:pPr>
              <w:contextualSpacing/>
              <w:jc w:val="both"/>
              <w:rPr>
                <w:sz w:val="28"/>
                <w:szCs w:val="28"/>
              </w:rPr>
            </w:pPr>
            <w:r w:rsidRPr="006D771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</w:t>
            </w:r>
            <w:r w:rsidRPr="006D77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6D7710">
              <w:rPr>
                <w:sz w:val="28"/>
                <w:szCs w:val="28"/>
              </w:rPr>
              <w:t>.20</w:t>
            </w:r>
            <w:r w:rsidR="0041168A">
              <w:rPr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D65A95" w:rsidRDefault="00D65A95" w:rsidP="00F502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2415,72</w:t>
            </w:r>
          </w:p>
        </w:tc>
        <w:tc>
          <w:tcPr>
            <w:tcW w:w="2216" w:type="dxa"/>
          </w:tcPr>
          <w:p w:rsidR="00D65A95" w:rsidRDefault="00D65A95" w:rsidP="00F502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38,23</w:t>
            </w:r>
          </w:p>
        </w:tc>
      </w:tr>
    </w:tbl>
    <w:p w:rsidR="00D65A95" w:rsidRPr="00ED7962" w:rsidRDefault="00D65A95" w:rsidP="00D65A95">
      <w:pPr>
        <w:contextualSpacing/>
        <w:jc w:val="both"/>
        <w:rPr>
          <w:sz w:val="28"/>
          <w:szCs w:val="28"/>
        </w:rPr>
      </w:pPr>
    </w:p>
    <w:p w:rsidR="005C038E" w:rsidRPr="00ED7962" w:rsidRDefault="005C038E" w:rsidP="00144D54">
      <w:pPr>
        <w:contextualSpacing/>
        <w:jc w:val="both"/>
        <w:rPr>
          <w:sz w:val="28"/>
          <w:szCs w:val="28"/>
        </w:rPr>
      </w:pPr>
    </w:p>
    <w:p w:rsidR="00144D54" w:rsidRDefault="00144D54" w:rsidP="00144D54">
      <w:pPr>
        <w:tabs>
          <w:tab w:val="left" w:pos="6465"/>
        </w:tabs>
        <w:jc w:val="both"/>
        <w:rPr>
          <w:sz w:val="28"/>
          <w:szCs w:val="28"/>
        </w:rPr>
      </w:pPr>
    </w:p>
    <w:p w:rsidR="00A10990" w:rsidRDefault="00A10990" w:rsidP="00144D54">
      <w:pPr>
        <w:tabs>
          <w:tab w:val="left" w:pos="6465"/>
        </w:tabs>
        <w:jc w:val="both"/>
        <w:rPr>
          <w:sz w:val="28"/>
          <w:szCs w:val="28"/>
        </w:rPr>
      </w:pPr>
    </w:p>
    <w:p w:rsidR="00144D54" w:rsidRDefault="00144D54" w:rsidP="00144D54">
      <w:pPr>
        <w:tabs>
          <w:tab w:val="left" w:pos="6465"/>
        </w:tabs>
        <w:jc w:val="both"/>
        <w:rPr>
          <w:sz w:val="28"/>
          <w:szCs w:val="28"/>
        </w:rPr>
      </w:pPr>
    </w:p>
    <w:p w:rsidR="009B57BD" w:rsidRDefault="00144D54" w:rsidP="00144D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79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D7962">
        <w:rPr>
          <w:sz w:val="28"/>
          <w:szCs w:val="28"/>
        </w:rPr>
        <w:t xml:space="preserve"> Ульканского</w:t>
      </w:r>
      <w:r>
        <w:rPr>
          <w:sz w:val="28"/>
          <w:szCs w:val="28"/>
        </w:rPr>
        <w:t xml:space="preserve"> </w:t>
      </w:r>
    </w:p>
    <w:p w:rsidR="00144D54" w:rsidRDefault="00144D54" w:rsidP="00144D54">
      <w:pPr>
        <w:jc w:val="both"/>
        <w:rPr>
          <w:sz w:val="28"/>
          <w:szCs w:val="28"/>
        </w:rPr>
      </w:pPr>
      <w:r w:rsidRPr="00ED7962">
        <w:rPr>
          <w:sz w:val="28"/>
          <w:szCs w:val="28"/>
        </w:rPr>
        <w:t xml:space="preserve">городского </w:t>
      </w:r>
      <w:r w:rsidR="009B57BD">
        <w:rPr>
          <w:sz w:val="28"/>
          <w:szCs w:val="28"/>
        </w:rPr>
        <w:t>поселения</w:t>
      </w:r>
      <w:r w:rsidRPr="00ED79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7B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А.Н. Никищенко</w:t>
      </w:r>
    </w:p>
    <w:sectPr w:rsidR="00144D54" w:rsidSect="00D923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3A98"/>
    <w:rsid w:val="000072FF"/>
    <w:rsid w:val="00016ECB"/>
    <w:rsid w:val="00060812"/>
    <w:rsid w:val="000609A0"/>
    <w:rsid w:val="00071383"/>
    <w:rsid w:val="00073088"/>
    <w:rsid w:val="000745F0"/>
    <w:rsid w:val="000763D3"/>
    <w:rsid w:val="0009577A"/>
    <w:rsid w:val="000A0F5C"/>
    <w:rsid w:val="000B41D9"/>
    <w:rsid w:val="000B5E09"/>
    <w:rsid w:val="000D7B8A"/>
    <w:rsid w:val="000D7E21"/>
    <w:rsid w:val="000E28C7"/>
    <w:rsid w:val="000F402C"/>
    <w:rsid w:val="00101767"/>
    <w:rsid w:val="00107663"/>
    <w:rsid w:val="001145D8"/>
    <w:rsid w:val="00114B10"/>
    <w:rsid w:val="00126EB4"/>
    <w:rsid w:val="00134062"/>
    <w:rsid w:val="00140935"/>
    <w:rsid w:val="00144D54"/>
    <w:rsid w:val="00155075"/>
    <w:rsid w:val="00156814"/>
    <w:rsid w:val="00180BB3"/>
    <w:rsid w:val="0018499B"/>
    <w:rsid w:val="00191072"/>
    <w:rsid w:val="001940A7"/>
    <w:rsid w:val="001A3827"/>
    <w:rsid w:val="001C6037"/>
    <w:rsid w:val="001D5BD1"/>
    <w:rsid w:val="001E4BF9"/>
    <w:rsid w:val="001E5C14"/>
    <w:rsid w:val="001F418C"/>
    <w:rsid w:val="00213FCA"/>
    <w:rsid w:val="00235284"/>
    <w:rsid w:val="0023757F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4B9C"/>
    <w:rsid w:val="00324F82"/>
    <w:rsid w:val="00337BC8"/>
    <w:rsid w:val="00380000"/>
    <w:rsid w:val="00383E81"/>
    <w:rsid w:val="0038582F"/>
    <w:rsid w:val="00397757"/>
    <w:rsid w:val="003A09C0"/>
    <w:rsid w:val="003B2E4F"/>
    <w:rsid w:val="003C3D9A"/>
    <w:rsid w:val="003E5502"/>
    <w:rsid w:val="003E6D81"/>
    <w:rsid w:val="003F5ADA"/>
    <w:rsid w:val="0041168A"/>
    <w:rsid w:val="0041247A"/>
    <w:rsid w:val="00436DD2"/>
    <w:rsid w:val="0044513E"/>
    <w:rsid w:val="00474D2A"/>
    <w:rsid w:val="0048098E"/>
    <w:rsid w:val="004906DC"/>
    <w:rsid w:val="004A4582"/>
    <w:rsid w:val="004A71D5"/>
    <w:rsid w:val="004C2663"/>
    <w:rsid w:val="004D0F08"/>
    <w:rsid w:val="00500D8C"/>
    <w:rsid w:val="00502704"/>
    <w:rsid w:val="00534FA9"/>
    <w:rsid w:val="00551B9C"/>
    <w:rsid w:val="00561008"/>
    <w:rsid w:val="00564809"/>
    <w:rsid w:val="005742DE"/>
    <w:rsid w:val="005C038E"/>
    <w:rsid w:val="005C557A"/>
    <w:rsid w:val="005C5AB6"/>
    <w:rsid w:val="005E052A"/>
    <w:rsid w:val="005E294F"/>
    <w:rsid w:val="00602BB5"/>
    <w:rsid w:val="006067EA"/>
    <w:rsid w:val="0061121A"/>
    <w:rsid w:val="00611D1D"/>
    <w:rsid w:val="00621EF2"/>
    <w:rsid w:val="00654C7E"/>
    <w:rsid w:val="00656E85"/>
    <w:rsid w:val="00677DB1"/>
    <w:rsid w:val="00697EF1"/>
    <w:rsid w:val="006A4343"/>
    <w:rsid w:val="006B2E2E"/>
    <w:rsid w:val="006C14AB"/>
    <w:rsid w:val="006C4606"/>
    <w:rsid w:val="006C678C"/>
    <w:rsid w:val="006E3BB2"/>
    <w:rsid w:val="006F79D8"/>
    <w:rsid w:val="007106B5"/>
    <w:rsid w:val="00713CB2"/>
    <w:rsid w:val="0071599B"/>
    <w:rsid w:val="00720FDE"/>
    <w:rsid w:val="00721C17"/>
    <w:rsid w:val="007224F0"/>
    <w:rsid w:val="00737F7A"/>
    <w:rsid w:val="00766838"/>
    <w:rsid w:val="00786E04"/>
    <w:rsid w:val="0079554D"/>
    <w:rsid w:val="007B22E7"/>
    <w:rsid w:val="007C0F2E"/>
    <w:rsid w:val="00800898"/>
    <w:rsid w:val="008137DB"/>
    <w:rsid w:val="008253FE"/>
    <w:rsid w:val="008618E1"/>
    <w:rsid w:val="0087255C"/>
    <w:rsid w:val="008803E3"/>
    <w:rsid w:val="008C7C89"/>
    <w:rsid w:val="008D2A4B"/>
    <w:rsid w:val="008E7494"/>
    <w:rsid w:val="008F3EDD"/>
    <w:rsid w:val="008F7B38"/>
    <w:rsid w:val="009114D6"/>
    <w:rsid w:val="00912E6D"/>
    <w:rsid w:val="00916529"/>
    <w:rsid w:val="009243AB"/>
    <w:rsid w:val="0094175D"/>
    <w:rsid w:val="00954192"/>
    <w:rsid w:val="0096772E"/>
    <w:rsid w:val="00970A6E"/>
    <w:rsid w:val="009831B2"/>
    <w:rsid w:val="009B57BD"/>
    <w:rsid w:val="009B7D21"/>
    <w:rsid w:val="009C7820"/>
    <w:rsid w:val="009D3C16"/>
    <w:rsid w:val="009E1A55"/>
    <w:rsid w:val="009F3253"/>
    <w:rsid w:val="00A01AD4"/>
    <w:rsid w:val="00A10990"/>
    <w:rsid w:val="00A30DD2"/>
    <w:rsid w:val="00A47278"/>
    <w:rsid w:val="00A54B1C"/>
    <w:rsid w:val="00A64D4E"/>
    <w:rsid w:val="00A66BDA"/>
    <w:rsid w:val="00A77C66"/>
    <w:rsid w:val="00A908CD"/>
    <w:rsid w:val="00AB2A81"/>
    <w:rsid w:val="00AC7769"/>
    <w:rsid w:val="00AE0CC1"/>
    <w:rsid w:val="00AE3B45"/>
    <w:rsid w:val="00AE79CC"/>
    <w:rsid w:val="00AF63D4"/>
    <w:rsid w:val="00AF754C"/>
    <w:rsid w:val="00B10A22"/>
    <w:rsid w:val="00B11A32"/>
    <w:rsid w:val="00B22E61"/>
    <w:rsid w:val="00B245EF"/>
    <w:rsid w:val="00B26450"/>
    <w:rsid w:val="00B530A1"/>
    <w:rsid w:val="00B77165"/>
    <w:rsid w:val="00B87DD3"/>
    <w:rsid w:val="00BB7D4B"/>
    <w:rsid w:val="00BD025A"/>
    <w:rsid w:val="00BD0F98"/>
    <w:rsid w:val="00BE0A88"/>
    <w:rsid w:val="00C039AC"/>
    <w:rsid w:val="00C1451C"/>
    <w:rsid w:val="00C40211"/>
    <w:rsid w:val="00C46AF8"/>
    <w:rsid w:val="00C514CB"/>
    <w:rsid w:val="00C52313"/>
    <w:rsid w:val="00C647A0"/>
    <w:rsid w:val="00C70BD9"/>
    <w:rsid w:val="00C7303E"/>
    <w:rsid w:val="00CB2788"/>
    <w:rsid w:val="00CC3034"/>
    <w:rsid w:val="00CD1748"/>
    <w:rsid w:val="00CD2C20"/>
    <w:rsid w:val="00CD3C29"/>
    <w:rsid w:val="00CD5ACC"/>
    <w:rsid w:val="00CF3338"/>
    <w:rsid w:val="00CF40B7"/>
    <w:rsid w:val="00CF6699"/>
    <w:rsid w:val="00D07DC8"/>
    <w:rsid w:val="00D10D19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638B0"/>
    <w:rsid w:val="00D65A95"/>
    <w:rsid w:val="00D847B4"/>
    <w:rsid w:val="00D9231A"/>
    <w:rsid w:val="00D97E43"/>
    <w:rsid w:val="00DC57F3"/>
    <w:rsid w:val="00DF3828"/>
    <w:rsid w:val="00DF6035"/>
    <w:rsid w:val="00E340FE"/>
    <w:rsid w:val="00E50099"/>
    <w:rsid w:val="00E50D24"/>
    <w:rsid w:val="00E60B10"/>
    <w:rsid w:val="00E64A3C"/>
    <w:rsid w:val="00E840AC"/>
    <w:rsid w:val="00E85079"/>
    <w:rsid w:val="00E8593D"/>
    <w:rsid w:val="00EC73E7"/>
    <w:rsid w:val="00EF1584"/>
    <w:rsid w:val="00F04311"/>
    <w:rsid w:val="00F10ED6"/>
    <w:rsid w:val="00F131A1"/>
    <w:rsid w:val="00F36EC1"/>
    <w:rsid w:val="00F40378"/>
    <w:rsid w:val="00F654DE"/>
    <w:rsid w:val="00F816B0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l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2B0D2-1425-419D-8023-909D62BC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39</cp:revision>
  <cp:lastPrinted>2019-12-23T05:40:00Z</cp:lastPrinted>
  <dcterms:created xsi:type="dcterms:W3CDTF">2019-06-20T07:12:00Z</dcterms:created>
  <dcterms:modified xsi:type="dcterms:W3CDTF">2019-12-23T05:41:00Z</dcterms:modified>
</cp:coreProperties>
</file>