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F90" w:rsidRDefault="00F60F90" w:rsidP="00F60F90">
      <w:pPr>
        <w:jc w:val="center"/>
        <w:rPr>
          <w:sz w:val="28"/>
          <w:szCs w:val="28"/>
        </w:rPr>
      </w:pPr>
      <w:r>
        <w:rPr>
          <w:sz w:val="28"/>
          <w:szCs w:val="28"/>
        </w:rPr>
        <w:t>РОССИЙСКАЯ  ФЕДЕРАЦИЯ</w:t>
      </w:r>
    </w:p>
    <w:p w:rsidR="00F60F90" w:rsidRDefault="00F60F90" w:rsidP="00F60F90">
      <w:pPr>
        <w:jc w:val="center"/>
        <w:rPr>
          <w:sz w:val="28"/>
          <w:szCs w:val="28"/>
        </w:rPr>
      </w:pPr>
      <w:r>
        <w:rPr>
          <w:sz w:val="28"/>
          <w:szCs w:val="28"/>
        </w:rPr>
        <w:t>ИРКУТСКАЯ  ОБЛАСТЬ</w:t>
      </w:r>
    </w:p>
    <w:p w:rsidR="00F60F90" w:rsidRDefault="00F60F90" w:rsidP="00F60F90">
      <w:pPr>
        <w:jc w:val="center"/>
        <w:rPr>
          <w:sz w:val="28"/>
          <w:szCs w:val="28"/>
        </w:rPr>
      </w:pPr>
      <w:r>
        <w:rPr>
          <w:sz w:val="28"/>
          <w:szCs w:val="28"/>
        </w:rPr>
        <w:t>КАЗАЧИНСКО-ЛЕНСКИЙ  РАЙОН</w:t>
      </w:r>
    </w:p>
    <w:p w:rsidR="00F60F90" w:rsidRDefault="00F60F90" w:rsidP="00F60F90">
      <w:pPr>
        <w:jc w:val="center"/>
        <w:rPr>
          <w:bCs/>
          <w:sz w:val="28"/>
          <w:szCs w:val="28"/>
        </w:rPr>
      </w:pPr>
      <w:r>
        <w:rPr>
          <w:bCs/>
          <w:sz w:val="28"/>
          <w:szCs w:val="28"/>
        </w:rPr>
        <w:t>УЛЬКАНСКОЕ  МУНИЦИПАЛЬНОЕ ОБРАЗОВАНИЕ</w:t>
      </w:r>
    </w:p>
    <w:p w:rsidR="00F60F90" w:rsidRDefault="00F60F90" w:rsidP="00F60F90">
      <w:pPr>
        <w:pStyle w:val="1"/>
        <w:rPr>
          <w:rFonts w:ascii="Times New Roman" w:hAnsi="Times New Roman"/>
          <w:b w:val="0"/>
          <w:bCs w:val="0"/>
          <w:color w:val="auto"/>
          <w:sz w:val="28"/>
          <w:szCs w:val="28"/>
        </w:rPr>
      </w:pPr>
      <w:r>
        <w:rPr>
          <w:rFonts w:ascii="Times New Roman" w:hAnsi="Times New Roman"/>
          <w:b w:val="0"/>
          <w:bCs w:val="0"/>
          <w:color w:val="auto"/>
          <w:sz w:val="28"/>
          <w:szCs w:val="28"/>
        </w:rPr>
        <w:t>АДМИНИСТРАЦИЯ УЛЬКАНСКОГО ГОРОДСКОГО ПОСЕЛЕНИЯ</w:t>
      </w:r>
    </w:p>
    <w:p w:rsidR="00F60F90" w:rsidRDefault="00F60F90" w:rsidP="00F60F90">
      <w:pPr>
        <w:pStyle w:val="2"/>
        <w:jc w:val="center"/>
        <w:rPr>
          <w:rFonts w:ascii="Times New Roman" w:hAnsi="Times New Roman" w:cs="Times New Roman"/>
          <w:i w:val="0"/>
        </w:rPr>
      </w:pPr>
      <w:r>
        <w:rPr>
          <w:rFonts w:ascii="Times New Roman" w:hAnsi="Times New Roman" w:cs="Times New Roman"/>
          <w:i w:val="0"/>
        </w:rPr>
        <w:t>ПОСТАНОВЛЕНИЕ</w:t>
      </w:r>
    </w:p>
    <w:p w:rsidR="00F60F90" w:rsidRDefault="00F60F90" w:rsidP="00F60F90">
      <w:pPr>
        <w:jc w:val="center"/>
        <w:rPr>
          <w:szCs w:val="28"/>
        </w:rPr>
      </w:pPr>
      <w:r>
        <w:rPr>
          <w:szCs w:val="28"/>
        </w:rPr>
        <w:t xml:space="preserve">п. У </w:t>
      </w:r>
      <w:proofErr w:type="gramStart"/>
      <w:r>
        <w:rPr>
          <w:szCs w:val="28"/>
        </w:rPr>
        <w:t xml:space="preserve">л </w:t>
      </w:r>
      <w:proofErr w:type="spellStart"/>
      <w:r>
        <w:rPr>
          <w:szCs w:val="28"/>
        </w:rPr>
        <w:t>ь</w:t>
      </w:r>
      <w:proofErr w:type="spellEnd"/>
      <w:proofErr w:type="gramEnd"/>
      <w:r>
        <w:rPr>
          <w:szCs w:val="28"/>
        </w:rPr>
        <w:t xml:space="preserve"> к а </w:t>
      </w:r>
      <w:proofErr w:type="spellStart"/>
      <w:r>
        <w:rPr>
          <w:szCs w:val="28"/>
        </w:rPr>
        <w:t>н</w:t>
      </w:r>
      <w:proofErr w:type="spellEnd"/>
      <w:r>
        <w:rPr>
          <w:szCs w:val="28"/>
        </w:rPr>
        <w:t xml:space="preserve"> </w:t>
      </w:r>
    </w:p>
    <w:p w:rsidR="00F60F90" w:rsidRDefault="00F60F90" w:rsidP="00F60F90">
      <w:pPr>
        <w:jc w:val="both"/>
        <w:rPr>
          <w:sz w:val="22"/>
        </w:rPr>
      </w:pPr>
    </w:p>
    <w:p w:rsidR="00F60F90" w:rsidRDefault="00F60F90" w:rsidP="00F60F90">
      <w:pPr>
        <w:jc w:val="both"/>
        <w:rPr>
          <w:sz w:val="22"/>
        </w:rPr>
      </w:pPr>
    </w:p>
    <w:p w:rsidR="00F60F90" w:rsidRDefault="00F60F90" w:rsidP="00F60F90">
      <w:pPr>
        <w:jc w:val="both"/>
        <w:rPr>
          <w:szCs w:val="28"/>
        </w:rPr>
      </w:pPr>
      <w:r>
        <w:rPr>
          <w:szCs w:val="28"/>
        </w:rPr>
        <w:t>19 июня  2012 г. № 91</w:t>
      </w:r>
    </w:p>
    <w:p w:rsidR="00F60F90" w:rsidRDefault="00F60F90" w:rsidP="00F60F90">
      <w:pPr>
        <w:jc w:val="both"/>
        <w:rPr>
          <w:szCs w:val="28"/>
        </w:rPr>
      </w:pPr>
    </w:p>
    <w:p w:rsidR="00F60F90" w:rsidRDefault="00F60F90" w:rsidP="00F60F90">
      <w:pPr>
        <w:jc w:val="both"/>
        <w:rPr>
          <w:szCs w:val="28"/>
        </w:rPr>
      </w:pPr>
      <w:r>
        <w:rPr>
          <w:szCs w:val="28"/>
        </w:rPr>
        <w:t xml:space="preserve">Об утверждении </w:t>
      </w:r>
      <w:proofErr w:type="gramStart"/>
      <w:r>
        <w:rPr>
          <w:szCs w:val="28"/>
        </w:rPr>
        <w:t>административного</w:t>
      </w:r>
      <w:proofErr w:type="gramEnd"/>
      <w:r>
        <w:rPr>
          <w:szCs w:val="28"/>
        </w:rPr>
        <w:t xml:space="preserve"> </w:t>
      </w:r>
    </w:p>
    <w:p w:rsidR="00F60F90" w:rsidRDefault="00F60F90" w:rsidP="00F60F90">
      <w:pPr>
        <w:jc w:val="both"/>
        <w:rPr>
          <w:szCs w:val="28"/>
        </w:rPr>
      </w:pPr>
      <w:r>
        <w:rPr>
          <w:szCs w:val="28"/>
        </w:rPr>
        <w:t xml:space="preserve">Регламента предоставления </w:t>
      </w:r>
      <w:proofErr w:type="gramStart"/>
      <w:r>
        <w:rPr>
          <w:szCs w:val="28"/>
        </w:rPr>
        <w:t>муниципальной</w:t>
      </w:r>
      <w:proofErr w:type="gramEnd"/>
    </w:p>
    <w:p w:rsidR="00F60F90" w:rsidRDefault="00F60F90" w:rsidP="00F60F90">
      <w:pPr>
        <w:jc w:val="both"/>
        <w:rPr>
          <w:szCs w:val="28"/>
        </w:rPr>
      </w:pPr>
      <w:r>
        <w:rPr>
          <w:szCs w:val="28"/>
        </w:rPr>
        <w:t xml:space="preserve">услуги «Подготовка и выдача </w:t>
      </w:r>
      <w:proofErr w:type="gramStart"/>
      <w:r>
        <w:rPr>
          <w:szCs w:val="28"/>
        </w:rPr>
        <w:t>градостроительного</w:t>
      </w:r>
      <w:proofErr w:type="gramEnd"/>
    </w:p>
    <w:p w:rsidR="00F60F90" w:rsidRDefault="00F60F90" w:rsidP="00F60F90">
      <w:pPr>
        <w:jc w:val="both"/>
        <w:rPr>
          <w:szCs w:val="28"/>
        </w:rPr>
      </w:pPr>
      <w:r>
        <w:rPr>
          <w:szCs w:val="28"/>
        </w:rPr>
        <w:t>плана земельного участка»</w:t>
      </w:r>
    </w:p>
    <w:p w:rsidR="00F60F90" w:rsidRDefault="00F60F90" w:rsidP="00F60F90">
      <w:pPr>
        <w:jc w:val="both"/>
        <w:rPr>
          <w:szCs w:val="28"/>
        </w:rPr>
      </w:pPr>
    </w:p>
    <w:p w:rsidR="00F60F90" w:rsidRDefault="00F60F90" w:rsidP="00F60F90">
      <w:pPr>
        <w:jc w:val="both"/>
        <w:rPr>
          <w:szCs w:val="28"/>
        </w:rPr>
      </w:pPr>
    </w:p>
    <w:p w:rsidR="00F60F90" w:rsidRDefault="00F60F90" w:rsidP="00F60F90">
      <w:pPr>
        <w:jc w:val="both"/>
        <w:rPr>
          <w:szCs w:val="28"/>
        </w:rPr>
      </w:pPr>
    </w:p>
    <w:p w:rsidR="00F60F90" w:rsidRDefault="00F60F90" w:rsidP="00F60F90">
      <w:pPr>
        <w:jc w:val="both"/>
        <w:rPr>
          <w:szCs w:val="28"/>
        </w:rPr>
      </w:pPr>
      <w:r>
        <w:rPr>
          <w:szCs w:val="28"/>
        </w:rPr>
        <w:t xml:space="preserve">              </w:t>
      </w:r>
      <w:proofErr w:type="gramStart"/>
      <w:r>
        <w:rPr>
          <w:szCs w:val="28"/>
        </w:rPr>
        <w:t>В целях повышения качества предоставления муниципальных услуг Ульканским городским поселением,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законом от 06 октября 2003 года № 131-ФЗ «Об общих принципах организации местного самоуправления в Российской Федерации», статьями 3, 13, части 1 статьи 29 Федерального закона от 27.07.2010 г. № 210-ФЗ «Об организации предоставления государственных и</w:t>
      </w:r>
      <w:proofErr w:type="gramEnd"/>
      <w:r>
        <w:rPr>
          <w:szCs w:val="28"/>
        </w:rPr>
        <w:t xml:space="preserve"> муниципальных услуг», Федеральным законом от 2 мая 2006 г. № 59-ФЗ «О порядке рассмотрения обращений граждан Российской Федерации», статьей 24;48 Устава Ульканского городского поселения, администрации Ульканского городского поселения, постановляет:</w:t>
      </w:r>
    </w:p>
    <w:p w:rsidR="00F60F90" w:rsidRDefault="00F60F90" w:rsidP="00F60F90">
      <w:pPr>
        <w:jc w:val="both"/>
        <w:rPr>
          <w:szCs w:val="28"/>
        </w:rPr>
      </w:pPr>
      <w:r>
        <w:rPr>
          <w:szCs w:val="28"/>
        </w:rPr>
        <w:t xml:space="preserve">              1. Утвердить административный регламент предоставления муниципальной услуги «Подготовка и выдача градостроительного плана земельного участка» (прилагается).</w:t>
      </w:r>
    </w:p>
    <w:p w:rsidR="00F60F90" w:rsidRDefault="00F60F90" w:rsidP="00F60F90">
      <w:pPr>
        <w:jc w:val="both"/>
        <w:rPr>
          <w:szCs w:val="28"/>
        </w:rPr>
      </w:pPr>
      <w:r>
        <w:rPr>
          <w:szCs w:val="28"/>
        </w:rPr>
        <w:t xml:space="preserve">              2.  Опубликовать настоящее постановление путем размещения на информационных стендах. </w:t>
      </w:r>
    </w:p>
    <w:p w:rsidR="00F60F90" w:rsidRDefault="00F60F90" w:rsidP="00F60F90">
      <w:pPr>
        <w:jc w:val="both"/>
        <w:rPr>
          <w:szCs w:val="28"/>
        </w:rPr>
      </w:pPr>
      <w:r>
        <w:rPr>
          <w:szCs w:val="28"/>
        </w:rPr>
        <w:t xml:space="preserve">              3. </w:t>
      </w:r>
      <w:proofErr w:type="gramStart"/>
      <w:r>
        <w:rPr>
          <w:szCs w:val="28"/>
        </w:rPr>
        <w:t>Контроль за</w:t>
      </w:r>
      <w:proofErr w:type="gramEnd"/>
      <w:r>
        <w:rPr>
          <w:szCs w:val="28"/>
        </w:rPr>
        <w:t xml:space="preserve"> исполнением настоящего постановления возложить на главного специалиста АССТ и экологии.</w:t>
      </w:r>
    </w:p>
    <w:p w:rsidR="00F60F90" w:rsidRDefault="00F60F90" w:rsidP="00F60F90">
      <w:pPr>
        <w:jc w:val="both"/>
        <w:rPr>
          <w:szCs w:val="28"/>
        </w:rPr>
      </w:pPr>
      <w:r>
        <w:rPr>
          <w:szCs w:val="28"/>
        </w:rPr>
        <w:t xml:space="preserve">              4.    Постановление вступает в силу с момента его официального опубликования.</w:t>
      </w:r>
    </w:p>
    <w:p w:rsidR="00F60F90" w:rsidRDefault="00F60F90" w:rsidP="00F60F90">
      <w:pPr>
        <w:jc w:val="both"/>
        <w:rPr>
          <w:szCs w:val="28"/>
        </w:rPr>
      </w:pPr>
    </w:p>
    <w:p w:rsidR="00F60F90" w:rsidRDefault="00F60F90" w:rsidP="00F60F90">
      <w:pPr>
        <w:jc w:val="both"/>
        <w:rPr>
          <w:szCs w:val="28"/>
        </w:rPr>
      </w:pPr>
    </w:p>
    <w:p w:rsidR="00F60F90" w:rsidRDefault="00F60F90" w:rsidP="00F60F90">
      <w:pPr>
        <w:jc w:val="both"/>
        <w:rPr>
          <w:szCs w:val="28"/>
        </w:rPr>
      </w:pPr>
    </w:p>
    <w:p w:rsidR="00F60F90" w:rsidRDefault="00F60F90" w:rsidP="00F60F90">
      <w:pPr>
        <w:jc w:val="both"/>
        <w:rPr>
          <w:szCs w:val="28"/>
        </w:rPr>
      </w:pPr>
      <w:r>
        <w:rPr>
          <w:szCs w:val="28"/>
        </w:rPr>
        <w:t>Глава Ульканского</w:t>
      </w:r>
    </w:p>
    <w:p w:rsidR="00F60F90" w:rsidRDefault="00F60F90" w:rsidP="00F60F90">
      <w:pPr>
        <w:jc w:val="both"/>
        <w:rPr>
          <w:szCs w:val="28"/>
        </w:rPr>
      </w:pPr>
      <w:r>
        <w:rPr>
          <w:szCs w:val="28"/>
        </w:rPr>
        <w:t xml:space="preserve">городского поселения                                                                                    Д.Г. Чухриенко  </w:t>
      </w:r>
    </w:p>
    <w:p w:rsidR="00F60F90" w:rsidRDefault="00F60F90" w:rsidP="00F60F90">
      <w:pPr>
        <w:jc w:val="both"/>
        <w:rPr>
          <w:szCs w:val="28"/>
        </w:rPr>
      </w:pPr>
    </w:p>
    <w:p w:rsidR="00F60F90" w:rsidRDefault="00F60F90" w:rsidP="00F60F90">
      <w:pPr>
        <w:jc w:val="both"/>
        <w:rPr>
          <w:szCs w:val="28"/>
        </w:rPr>
      </w:pPr>
    </w:p>
    <w:p w:rsidR="00F90FF4" w:rsidRDefault="00F90FF4"/>
    <w:p w:rsidR="001A1DE7" w:rsidRDefault="001A1DE7"/>
    <w:p w:rsidR="001A1DE7" w:rsidRDefault="001A1DE7"/>
    <w:p w:rsidR="001A1DE7" w:rsidRDefault="001A1DE7"/>
    <w:p w:rsidR="001A1DE7" w:rsidRDefault="001A1DE7"/>
    <w:p w:rsidR="001A1DE7" w:rsidRDefault="001A1DE7"/>
    <w:p w:rsidR="00954645" w:rsidRDefault="00954645" w:rsidP="00954645">
      <w:pPr>
        <w:rPr>
          <w:sz w:val="20"/>
          <w:szCs w:val="20"/>
        </w:rPr>
      </w:pPr>
      <w:r w:rsidRPr="00DF7761">
        <w:rPr>
          <w:sz w:val="20"/>
          <w:szCs w:val="20"/>
        </w:rPr>
        <w:lastRenderedPageBreak/>
        <w:t xml:space="preserve">                                                                                           </w:t>
      </w:r>
      <w:r>
        <w:rPr>
          <w:sz w:val="20"/>
          <w:szCs w:val="20"/>
        </w:rPr>
        <w:t xml:space="preserve">              </w:t>
      </w:r>
      <w:r w:rsidRPr="00DF7761">
        <w:rPr>
          <w:sz w:val="20"/>
          <w:szCs w:val="20"/>
        </w:rPr>
        <w:t xml:space="preserve">  постановлением </w:t>
      </w:r>
      <w:r>
        <w:rPr>
          <w:sz w:val="20"/>
          <w:szCs w:val="20"/>
        </w:rPr>
        <w:t xml:space="preserve"> администрации Ульканского</w:t>
      </w:r>
    </w:p>
    <w:p w:rsidR="00954645" w:rsidRPr="00DF7761" w:rsidRDefault="00954645" w:rsidP="00954645">
      <w:r>
        <w:rPr>
          <w:sz w:val="20"/>
          <w:szCs w:val="20"/>
        </w:rPr>
        <w:t xml:space="preserve">                                                                                                                   городского поселения </w:t>
      </w:r>
      <w:proofErr w:type="gramStart"/>
      <w:r>
        <w:rPr>
          <w:sz w:val="20"/>
          <w:szCs w:val="20"/>
        </w:rPr>
        <w:t>от</w:t>
      </w:r>
      <w:proofErr w:type="gramEnd"/>
      <w:r>
        <w:rPr>
          <w:sz w:val="20"/>
          <w:szCs w:val="20"/>
        </w:rPr>
        <w:t xml:space="preserve">  _____ №  _____</w:t>
      </w:r>
      <w:r w:rsidRPr="00DF7761">
        <w:t xml:space="preserve">       </w:t>
      </w:r>
    </w:p>
    <w:p w:rsidR="00954645" w:rsidRPr="00DF7761" w:rsidRDefault="00954645" w:rsidP="00954645">
      <w:pPr>
        <w:jc w:val="center"/>
      </w:pPr>
    </w:p>
    <w:p w:rsidR="00954645" w:rsidRPr="00DF7761" w:rsidRDefault="00954645" w:rsidP="00954645">
      <w:pPr>
        <w:jc w:val="center"/>
        <w:rPr>
          <w:b/>
          <w:sz w:val="28"/>
          <w:szCs w:val="28"/>
        </w:rPr>
      </w:pPr>
      <w:r w:rsidRPr="00DF7761">
        <w:rPr>
          <w:b/>
          <w:sz w:val="28"/>
          <w:szCs w:val="28"/>
        </w:rPr>
        <w:t>Административный регламент</w:t>
      </w:r>
    </w:p>
    <w:p w:rsidR="00954645" w:rsidRPr="00DF7761" w:rsidRDefault="00954645" w:rsidP="00954645">
      <w:pPr>
        <w:jc w:val="center"/>
        <w:rPr>
          <w:b/>
        </w:rPr>
      </w:pPr>
      <w:r w:rsidRPr="00DF7761">
        <w:rPr>
          <w:b/>
        </w:rPr>
        <w:t>по предоставлению муниципальной услуги</w:t>
      </w:r>
    </w:p>
    <w:p w:rsidR="00954645" w:rsidRPr="00DF7761" w:rsidRDefault="00954645" w:rsidP="00954645">
      <w:pPr>
        <w:jc w:val="center"/>
        <w:rPr>
          <w:b/>
        </w:rPr>
      </w:pPr>
      <w:r w:rsidRPr="00DF7761">
        <w:rPr>
          <w:b/>
          <w:bCs/>
        </w:rPr>
        <w:t>«Подготовка и выдача градостроительного плана земельного участка»</w:t>
      </w:r>
      <w:r w:rsidRPr="00DF7761">
        <w:rPr>
          <w:b/>
        </w:rPr>
        <w:t xml:space="preserve"> </w:t>
      </w:r>
    </w:p>
    <w:p w:rsidR="00954645" w:rsidRPr="00DF7761" w:rsidRDefault="00954645" w:rsidP="00954645">
      <w:pPr>
        <w:jc w:val="center"/>
      </w:pPr>
    </w:p>
    <w:p w:rsidR="00954645" w:rsidRPr="00DF7761" w:rsidRDefault="00954645" w:rsidP="00954645">
      <w:pPr>
        <w:jc w:val="center"/>
        <w:rPr>
          <w:b/>
        </w:rPr>
      </w:pPr>
      <w:r w:rsidRPr="00DF7761">
        <w:rPr>
          <w:b/>
          <w:lang w:val="en-US"/>
        </w:rPr>
        <w:t>I</w:t>
      </w:r>
      <w:r w:rsidRPr="00DF7761">
        <w:rPr>
          <w:b/>
        </w:rPr>
        <w:t>. Общие положения</w:t>
      </w:r>
    </w:p>
    <w:p w:rsidR="00954645" w:rsidRPr="00DF7761" w:rsidRDefault="00954645" w:rsidP="00954645">
      <w:pPr>
        <w:jc w:val="center"/>
      </w:pPr>
    </w:p>
    <w:p w:rsidR="00954645" w:rsidRPr="00DF7761" w:rsidRDefault="00954645" w:rsidP="00954645">
      <w:pPr>
        <w:ind w:firstLine="709"/>
        <w:jc w:val="both"/>
      </w:pPr>
      <w:r>
        <w:t xml:space="preserve">Наименование </w:t>
      </w:r>
      <w:r w:rsidRPr="00DF7761">
        <w:t xml:space="preserve"> муниципальной услуги</w:t>
      </w:r>
      <w:r>
        <w:t xml:space="preserve">: </w:t>
      </w:r>
      <w:r w:rsidRPr="00DF7761">
        <w:t xml:space="preserve"> </w:t>
      </w:r>
      <w:r w:rsidRPr="00DF7761">
        <w:rPr>
          <w:bCs/>
        </w:rPr>
        <w:t>«Подготовка и выдача градостроительного плана земельного участка»</w:t>
      </w:r>
      <w:r w:rsidRPr="00DF7761">
        <w:t xml:space="preserve"> </w:t>
      </w:r>
      <w:r>
        <w:t>(далее – муниципальная услуга).</w:t>
      </w:r>
    </w:p>
    <w:p w:rsidR="00954645" w:rsidRPr="00DF7761" w:rsidRDefault="00954645" w:rsidP="00954645">
      <w:pPr>
        <w:ind w:firstLine="709"/>
        <w:jc w:val="both"/>
      </w:pPr>
      <w:proofErr w:type="gramStart"/>
      <w:r w:rsidRPr="00DF7761">
        <w:t xml:space="preserve">Регламент регулирует общественные отношения по предоставлению муниципальной услуги </w:t>
      </w:r>
      <w:r w:rsidRPr="00DF7761">
        <w:rPr>
          <w:bCs/>
        </w:rPr>
        <w:t>«Подготовка и выдача градостроительного плана земельного участка»</w:t>
      </w:r>
      <w:r w:rsidRPr="00DF7761">
        <w:t>,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Регламента, порядок обжалования решений и действий (бездействий) органа, предоставляющего муниципальную услугу, а также должностных лиц, муниципальных служащих.</w:t>
      </w:r>
      <w:proofErr w:type="gramEnd"/>
    </w:p>
    <w:p w:rsidR="00954645" w:rsidRPr="00DF7761" w:rsidRDefault="00954645" w:rsidP="00954645">
      <w:pPr>
        <w:ind w:firstLine="709"/>
        <w:jc w:val="both"/>
      </w:pPr>
      <w:r w:rsidRPr="00DF7761">
        <w:t>Получателями муниципальной услуги являются:</w:t>
      </w:r>
    </w:p>
    <w:p w:rsidR="00954645" w:rsidRPr="00DF7761" w:rsidRDefault="00954645" w:rsidP="00954645">
      <w:pPr>
        <w:jc w:val="both"/>
      </w:pPr>
      <w:r w:rsidRPr="00DF7761">
        <w:t>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w:t>
      </w:r>
    </w:p>
    <w:p w:rsidR="00954645" w:rsidRPr="00DF7761" w:rsidRDefault="00954645" w:rsidP="00954645">
      <w:pPr>
        <w:jc w:val="both"/>
      </w:pPr>
    </w:p>
    <w:p w:rsidR="00954645" w:rsidRPr="00DF7761" w:rsidRDefault="00954645" w:rsidP="00954645">
      <w:pPr>
        <w:jc w:val="center"/>
        <w:rPr>
          <w:b/>
        </w:rPr>
      </w:pPr>
      <w:r w:rsidRPr="00DF7761">
        <w:rPr>
          <w:b/>
          <w:lang w:val="en-US"/>
        </w:rPr>
        <w:t>II</w:t>
      </w:r>
      <w:r w:rsidRPr="00DF7761">
        <w:rPr>
          <w:b/>
        </w:rPr>
        <w:t>. Стандарт предоставления муниципальной услуги</w:t>
      </w:r>
    </w:p>
    <w:p w:rsidR="00954645" w:rsidRPr="00DF7761" w:rsidRDefault="00954645" w:rsidP="00954645">
      <w:pPr>
        <w:ind w:firstLine="709"/>
        <w:jc w:val="both"/>
      </w:pPr>
    </w:p>
    <w:p w:rsidR="00954645" w:rsidRPr="00DF7761" w:rsidRDefault="00954645" w:rsidP="00954645">
      <w:pPr>
        <w:jc w:val="center"/>
        <w:rPr>
          <w:b/>
        </w:rPr>
      </w:pPr>
      <w:r w:rsidRPr="00DF7761">
        <w:rPr>
          <w:b/>
        </w:rPr>
        <w:t>1. Общие положения</w:t>
      </w:r>
    </w:p>
    <w:p w:rsidR="00954645" w:rsidRPr="004669E3" w:rsidRDefault="00954645" w:rsidP="00954645">
      <w:pPr>
        <w:ind w:firstLine="709"/>
        <w:jc w:val="both"/>
      </w:pPr>
    </w:p>
    <w:p w:rsidR="00954645" w:rsidRPr="00DF7761" w:rsidRDefault="00954645" w:rsidP="00954645">
      <w:pPr>
        <w:pStyle w:val="21"/>
        <w:suppressAutoHyphens/>
        <w:spacing w:after="0" w:line="240" w:lineRule="auto"/>
        <w:ind w:firstLine="720"/>
        <w:jc w:val="both"/>
      </w:pPr>
      <w:r w:rsidRPr="00DF7761">
        <w:t>Результатом предоставления муниципальной услуги является</w:t>
      </w:r>
      <w:r>
        <w:t>:</w:t>
      </w:r>
      <w:r w:rsidRPr="00DF7761">
        <w:t xml:space="preserve"> </w:t>
      </w:r>
    </w:p>
    <w:p w:rsidR="00954645" w:rsidRPr="00DF7761" w:rsidRDefault="00954645" w:rsidP="00954645">
      <w:pPr>
        <w:pStyle w:val="21"/>
        <w:suppressAutoHyphens/>
        <w:spacing w:after="0" w:line="240" w:lineRule="auto"/>
        <w:jc w:val="both"/>
      </w:pPr>
      <w:r w:rsidRPr="00DF7761">
        <w:t xml:space="preserve">1. Утверждение и выдача </w:t>
      </w:r>
      <w:r w:rsidRPr="00DF7761">
        <w:rPr>
          <w:spacing w:val="3"/>
        </w:rPr>
        <w:t>градостроительного плана земельного участка</w:t>
      </w:r>
      <w:r w:rsidRPr="00DF7761">
        <w:t>.</w:t>
      </w:r>
    </w:p>
    <w:p w:rsidR="00954645" w:rsidRPr="00DF7761" w:rsidRDefault="00954645" w:rsidP="00954645">
      <w:pPr>
        <w:pStyle w:val="21"/>
        <w:suppressAutoHyphens/>
        <w:spacing w:after="0" w:line="240" w:lineRule="auto"/>
        <w:jc w:val="both"/>
      </w:pPr>
      <w:r w:rsidRPr="00DF7761">
        <w:t xml:space="preserve">2. Отказ в выдаче </w:t>
      </w:r>
      <w:r w:rsidRPr="00DF7761">
        <w:rPr>
          <w:spacing w:val="3"/>
        </w:rPr>
        <w:t>градостроительного плана земельного участка</w:t>
      </w:r>
      <w:r w:rsidRPr="00DF7761">
        <w:t>.</w:t>
      </w:r>
    </w:p>
    <w:p w:rsidR="00954645" w:rsidRPr="00DF7761" w:rsidRDefault="00954645" w:rsidP="00954645">
      <w:pPr>
        <w:ind w:firstLine="709"/>
        <w:jc w:val="both"/>
      </w:pPr>
      <w:r w:rsidRPr="00DF7761">
        <w:t xml:space="preserve">Срок предоставления муниципальной услуги составляет 30 дней со дня регистрации заявления с приложением всех документов, необходимых для предоставления муниципальной услуги, указанных в пункте 3 раздела </w:t>
      </w:r>
      <w:r w:rsidRPr="00DF7761">
        <w:rPr>
          <w:lang w:val="en-US"/>
        </w:rPr>
        <w:t>II</w:t>
      </w:r>
      <w:r w:rsidRPr="00DF7761">
        <w:t xml:space="preserve"> настоящего Регламента.</w:t>
      </w:r>
    </w:p>
    <w:p w:rsidR="00954645" w:rsidRPr="00DF7761" w:rsidRDefault="00954645" w:rsidP="00954645">
      <w:pPr>
        <w:ind w:firstLine="709"/>
        <w:jc w:val="both"/>
      </w:pPr>
      <w:r w:rsidRPr="00DF7761">
        <w:t xml:space="preserve">Правовые основания для предоставления муниципальной услуги: </w:t>
      </w:r>
    </w:p>
    <w:p w:rsidR="00954645" w:rsidRPr="00DF7761" w:rsidRDefault="00954645" w:rsidP="00954645">
      <w:pPr>
        <w:pStyle w:val="a8"/>
        <w:rPr>
          <w:b/>
          <w:bCs/>
          <w:color w:val="000000"/>
          <w:kern w:val="1"/>
          <w:sz w:val="24"/>
          <w:szCs w:val="24"/>
        </w:rPr>
      </w:pPr>
      <w:r w:rsidRPr="00DF7761">
        <w:rPr>
          <w:rFonts w:ascii="Times New Roman" w:hAnsi="Times New Roman"/>
          <w:sz w:val="24"/>
          <w:szCs w:val="24"/>
        </w:rPr>
        <w:t>- Конституция Российской Федерации</w:t>
      </w:r>
      <w:r w:rsidRPr="00DF7761">
        <w:rPr>
          <w:sz w:val="24"/>
          <w:szCs w:val="24"/>
        </w:rPr>
        <w:t>;</w:t>
      </w:r>
    </w:p>
    <w:p w:rsidR="00954645" w:rsidRPr="00DF7761" w:rsidRDefault="00954645" w:rsidP="00954645">
      <w:pPr>
        <w:jc w:val="both"/>
      </w:pPr>
      <w:r w:rsidRPr="00DF7761">
        <w:t xml:space="preserve"> -  Федеральный закон от 6 октября </w:t>
      </w:r>
      <w:smartTag w:uri="urn:schemas-microsoft-com:office:smarttags" w:element="metricconverter">
        <w:smartTagPr>
          <w:attr w:name="ProductID" w:val="2003 г"/>
        </w:smartTagPr>
        <w:r w:rsidRPr="00DF7761">
          <w:t>2003 г</w:t>
        </w:r>
      </w:smartTag>
      <w:r w:rsidRPr="00DF7761">
        <w:t xml:space="preserve">. № 131-Ф3 «Об общих принципах организации местного самоуправления в Российской Федерации»; </w:t>
      </w:r>
    </w:p>
    <w:p w:rsidR="00954645" w:rsidRPr="00DF7761" w:rsidRDefault="00954645" w:rsidP="00954645">
      <w:pPr>
        <w:pStyle w:val="ConsNonformat"/>
        <w:jc w:val="both"/>
        <w:rPr>
          <w:rFonts w:ascii="Times New Roman" w:hAnsi="Times New Roman" w:cs="Times New Roman"/>
          <w:sz w:val="24"/>
          <w:szCs w:val="24"/>
        </w:rPr>
      </w:pPr>
      <w:r w:rsidRPr="00DF7761">
        <w:rPr>
          <w:rFonts w:ascii="Times New Roman" w:hAnsi="Times New Roman" w:cs="Times New Roman"/>
          <w:sz w:val="24"/>
          <w:szCs w:val="24"/>
        </w:rPr>
        <w:t>- Градостроительный кодекс Российской Федерации от 29.12.2004 № 190-ФЗ;</w:t>
      </w:r>
    </w:p>
    <w:p w:rsidR="00954645" w:rsidRPr="00DF7761" w:rsidRDefault="00954645" w:rsidP="00954645">
      <w:pPr>
        <w:jc w:val="both"/>
      </w:pPr>
      <w:r w:rsidRPr="00DF7761">
        <w:t xml:space="preserve">- Федеральный закон от 29 декабря </w:t>
      </w:r>
      <w:smartTag w:uri="urn:schemas-microsoft-com:office:smarttags" w:element="metricconverter">
        <w:smartTagPr>
          <w:attr w:name="ProductID" w:val="2004 г"/>
        </w:smartTagPr>
        <w:r w:rsidRPr="00DF7761">
          <w:t>2004 г</w:t>
        </w:r>
      </w:smartTag>
      <w:r w:rsidRPr="00DF7761">
        <w:t>. 191-ФЗ «О введении в действие Градостроительного кодекса Российской Федерации»;</w:t>
      </w:r>
    </w:p>
    <w:p w:rsidR="00954645" w:rsidRPr="00DF7761" w:rsidRDefault="00954645" w:rsidP="00954645">
      <w:pPr>
        <w:pStyle w:val="Style7"/>
        <w:widowControl/>
        <w:tabs>
          <w:tab w:val="left" w:pos="1354"/>
          <w:tab w:val="left" w:leader="underscore" w:pos="7949"/>
        </w:tabs>
        <w:spacing w:line="240" w:lineRule="auto"/>
        <w:rPr>
          <w:rStyle w:val="FontStyle47"/>
        </w:rPr>
      </w:pPr>
      <w:r w:rsidRPr="00DF7761">
        <w:rPr>
          <w:rStyle w:val="FontStyle47"/>
        </w:rPr>
        <w:t xml:space="preserve">- Федеральный закон от 27 июля </w:t>
      </w:r>
      <w:smartTag w:uri="urn:schemas-microsoft-com:office:smarttags" w:element="metricconverter">
        <w:smartTagPr>
          <w:attr w:name="ProductID" w:val="2010 г"/>
        </w:smartTagPr>
        <w:r w:rsidRPr="00DF7761">
          <w:rPr>
            <w:rStyle w:val="FontStyle47"/>
          </w:rPr>
          <w:t>2010 г</w:t>
        </w:r>
      </w:smartTag>
      <w:r w:rsidRPr="00DF7761">
        <w:rPr>
          <w:rStyle w:val="FontStyle47"/>
        </w:rPr>
        <w:t>. № 210-ФЗ «Об организации предоставления государственных и муниципальных услуг»;</w:t>
      </w:r>
    </w:p>
    <w:p w:rsidR="00954645" w:rsidRPr="00DF7761" w:rsidRDefault="00954645" w:rsidP="00954645">
      <w:pPr>
        <w:jc w:val="both"/>
      </w:pPr>
      <w:r w:rsidRPr="00DF7761">
        <w:t xml:space="preserve">- Федеральный закон от 2 мая </w:t>
      </w:r>
      <w:smartTag w:uri="urn:schemas-microsoft-com:office:smarttags" w:element="metricconverter">
        <w:smartTagPr>
          <w:attr w:name="ProductID" w:val="2006 г"/>
        </w:smartTagPr>
        <w:r w:rsidRPr="00DF7761">
          <w:t>2006 г</w:t>
        </w:r>
      </w:smartTag>
      <w:r w:rsidRPr="00DF7761">
        <w:t>. № 59-ФЗ «О порядке рассмотрения обращений граждан Российской Федерации»;</w:t>
      </w:r>
    </w:p>
    <w:p w:rsidR="00954645" w:rsidRPr="00DF7761" w:rsidRDefault="00954645" w:rsidP="00954645">
      <w:pPr>
        <w:pStyle w:val="ConsNonformat"/>
        <w:jc w:val="both"/>
        <w:rPr>
          <w:rFonts w:ascii="Times New Roman" w:hAnsi="Times New Roman" w:cs="Times New Roman"/>
          <w:sz w:val="24"/>
          <w:szCs w:val="24"/>
        </w:rPr>
      </w:pPr>
      <w:r w:rsidRPr="00DF7761">
        <w:rPr>
          <w:rFonts w:ascii="Times New Roman" w:hAnsi="Times New Roman" w:cs="Times New Roman"/>
          <w:sz w:val="24"/>
          <w:szCs w:val="24"/>
        </w:rPr>
        <w:t>- приказ Министерства регионального развития РФ от 10 мая 2011 г. № 207  «Об утверждении формы градостроительного плана земельного участка»;</w:t>
      </w:r>
    </w:p>
    <w:p w:rsidR="00954645" w:rsidRPr="00DF7761" w:rsidRDefault="00954645" w:rsidP="00954645">
      <w:pPr>
        <w:pStyle w:val="ConsNonformat"/>
        <w:jc w:val="both"/>
        <w:rPr>
          <w:rFonts w:ascii="Times New Roman" w:hAnsi="Times New Roman" w:cs="Times New Roman"/>
          <w:sz w:val="24"/>
          <w:szCs w:val="24"/>
        </w:rPr>
      </w:pPr>
      <w:r w:rsidRPr="004669E3">
        <w:rPr>
          <w:rFonts w:ascii="Times New Roman" w:hAnsi="Times New Roman" w:cs="Times New Roman"/>
          <w:sz w:val="24"/>
          <w:szCs w:val="24"/>
        </w:rPr>
        <w:t>- приказ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w:t>
      </w:r>
    </w:p>
    <w:p w:rsidR="00954645" w:rsidRPr="00DF7761" w:rsidRDefault="00954645" w:rsidP="00954645">
      <w:pPr>
        <w:pStyle w:val="ConsNonformat"/>
        <w:jc w:val="both"/>
        <w:rPr>
          <w:rFonts w:ascii="Times New Roman" w:hAnsi="Times New Roman" w:cs="Times New Roman"/>
          <w:sz w:val="24"/>
          <w:szCs w:val="24"/>
        </w:rPr>
      </w:pPr>
      <w:r w:rsidRPr="00DF7761">
        <w:rPr>
          <w:rFonts w:ascii="Times New Roman" w:hAnsi="Times New Roman" w:cs="Times New Roman"/>
          <w:sz w:val="24"/>
          <w:szCs w:val="24"/>
        </w:rPr>
        <w:lastRenderedPageBreak/>
        <w:t>- постановление администрации Ульканского г</w:t>
      </w:r>
      <w:r>
        <w:rPr>
          <w:rFonts w:ascii="Times New Roman" w:hAnsi="Times New Roman" w:cs="Times New Roman"/>
          <w:sz w:val="24"/>
          <w:szCs w:val="24"/>
        </w:rPr>
        <w:t>ородского поселения от 04.08.20</w:t>
      </w:r>
      <w:r w:rsidRPr="00DF7761">
        <w:rPr>
          <w:rFonts w:ascii="Times New Roman" w:hAnsi="Times New Roman" w:cs="Times New Roman"/>
          <w:sz w:val="24"/>
          <w:szCs w:val="24"/>
        </w:rPr>
        <w:t>11 г. № 114 «Об утверждении Положения о порядке подготовки, утверждения, регистрации и выдачи градостроительных планов земельных участков, расположенных на территории Ульканского городского поселения»;</w:t>
      </w:r>
    </w:p>
    <w:p w:rsidR="00954645" w:rsidRPr="00DF7761" w:rsidRDefault="00954645" w:rsidP="00954645">
      <w:pPr>
        <w:pStyle w:val="a8"/>
        <w:rPr>
          <w:rFonts w:ascii="Times New Roman" w:hAnsi="Times New Roman"/>
          <w:b/>
          <w:bCs/>
          <w:color w:val="000000"/>
          <w:kern w:val="1"/>
          <w:sz w:val="24"/>
          <w:szCs w:val="24"/>
        </w:rPr>
      </w:pPr>
      <w:r w:rsidRPr="00DF7761">
        <w:rPr>
          <w:rFonts w:ascii="Times New Roman" w:hAnsi="Times New Roman"/>
          <w:sz w:val="24"/>
          <w:szCs w:val="24"/>
        </w:rPr>
        <w:t>- Устав Ульканского муниципального образования.</w:t>
      </w:r>
    </w:p>
    <w:p w:rsidR="00954645" w:rsidRPr="00DF7761" w:rsidRDefault="00954645" w:rsidP="00954645">
      <w:pPr>
        <w:autoSpaceDE w:val="0"/>
        <w:autoSpaceDN w:val="0"/>
        <w:adjustRightInd w:val="0"/>
        <w:ind w:firstLine="540"/>
        <w:jc w:val="both"/>
      </w:pPr>
      <w:r w:rsidRPr="00DF7761">
        <w:t>Ответственным за предоставление муниципальной услуги является заместитель главы администрации Ульканского городского поселения.</w:t>
      </w:r>
    </w:p>
    <w:p w:rsidR="00954645" w:rsidRPr="00DF7761" w:rsidRDefault="00954645" w:rsidP="00954645">
      <w:pPr>
        <w:ind w:firstLine="709"/>
        <w:jc w:val="both"/>
      </w:pPr>
    </w:p>
    <w:p w:rsidR="00954645" w:rsidRPr="004669E3" w:rsidRDefault="00954645" w:rsidP="00954645">
      <w:pPr>
        <w:jc w:val="center"/>
        <w:rPr>
          <w:b/>
        </w:rPr>
      </w:pPr>
      <w:r w:rsidRPr="004669E3">
        <w:rPr>
          <w:b/>
        </w:rPr>
        <w:t>2. Орган, предоставляющий муниципальную услугу.</w:t>
      </w:r>
    </w:p>
    <w:p w:rsidR="00954645" w:rsidRPr="00DF7761" w:rsidRDefault="00954645" w:rsidP="00954645">
      <w:pPr>
        <w:ind w:left="709"/>
        <w:jc w:val="center"/>
      </w:pPr>
    </w:p>
    <w:p w:rsidR="00954645" w:rsidRPr="00DF7761" w:rsidRDefault="00954645" w:rsidP="00954645">
      <w:pPr>
        <w:ind w:firstLine="709"/>
        <w:jc w:val="both"/>
      </w:pPr>
      <w:r w:rsidRPr="00DF7761">
        <w:t xml:space="preserve">Наименование органа, предоставляющего </w:t>
      </w:r>
      <w:hyperlink w:anchor="sub_2002" w:history="1">
        <w:r w:rsidRPr="00954645">
          <w:rPr>
            <w:rStyle w:val="a3"/>
            <w:b w:val="0"/>
            <w:bCs w:val="0"/>
            <w:color w:val="auto"/>
          </w:rPr>
          <w:t>муниципальную услугу</w:t>
        </w:r>
      </w:hyperlink>
      <w:r w:rsidRPr="00DF7761">
        <w:rPr>
          <w:b/>
          <w:bCs/>
        </w:rPr>
        <w:t>:</w:t>
      </w:r>
      <w:r w:rsidRPr="00DF7761">
        <w:t xml:space="preserve"> администрация Ульканского городского поселения (далее администрация).</w:t>
      </w:r>
    </w:p>
    <w:p w:rsidR="00954645" w:rsidRPr="00DF7761" w:rsidRDefault="00954645" w:rsidP="00954645">
      <w:pPr>
        <w:ind w:firstLine="709"/>
        <w:jc w:val="both"/>
        <w:rPr>
          <w:b/>
          <w:bCs/>
        </w:rPr>
      </w:pPr>
      <w:r w:rsidRPr="00DF7761">
        <w:t>Место нахождения органа, предоставляющего</w:t>
      </w:r>
      <w:r w:rsidRPr="00954645">
        <w:t xml:space="preserve"> </w:t>
      </w:r>
      <w:hyperlink w:anchor="sub_2002" w:history="1">
        <w:r w:rsidRPr="00954645">
          <w:rPr>
            <w:rStyle w:val="a3"/>
            <w:b w:val="0"/>
            <w:bCs w:val="0"/>
            <w:color w:val="auto"/>
          </w:rPr>
          <w:t>муниципальную услугу</w:t>
        </w:r>
      </w:hyperlink>
      <w:r w:rsidRPr="00DF7761">
        <w:rPr>
          <w:b/>
          <w:bCs/>
        </w:rPr>
        <w:t xml:space="preserve">: </w:t>
      </w:r>
    </w:p>
    <w:p w:rsidR="00954645" w:rsidRPr="00DF7761" w:rsidRDefault="00954645" w:rsidP="00954645">
      <w:pPr>
        <w:ind w:firstLine="709"/>
        <w:jc w:val="both"/>
        <w:rPr>
          <w:b/>
          <w:bCs/>
        </w:rPr>
      </w:pPr>
    </w:p>
    <w:p w:rsidR="00954645" w:rsidRPr="00DF7761" w:rsidRDefault="00954645" w:rsidP="00954645">
      <w:pPr>
        <w:ind w:firstLine="709"/>
        <w:jc w:val="both"/>
      </w:pPr>
    </w:p>
    <w:tbl>
      <w:tblPr>
        <w:tblW w:w="102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5"/>
        <w:gridCol w:w="2314"/>
        <w:gridCol w:w="2126"/>
        <w:gridCol w:w="2126"/>
        <w:gridCol w:w="1701"/>
        <w:gridCol w:w="1559"/>
      </w:tblGrid>
      <w:tr w:rsidR="00954645" w:rsidRPr="00DF7761" w:rsidTr="00923A20">
        <w:trPr>
          <w:trHeight w:val="1037"/>
        </w:trPr>
        <w:tc>
          <w:tcPr>
            <w:tcW w:w="455" w:type="dxa"/>
            <w:vAlign w:val="center"/>
          </w:tcPr>
          <w:p w:rsidR="00954645" w:rsidRPr="00DF7761" w:rsidRDefault="00954645" w:rsidP="00923A20">
            <w:pPr>
              <w:jc w:val="center"/>
              <w:rPr>
                <w:b/>
                <w:bCs/>
              </w:rPr>
            </w:pPr>
            <w:r w:rsidRPr="00DF7761">
              <w:rPr>
                <w:b/>
                <w:bCs/>
              </w:rPr>
              <w:t>№</w:t>
            </w:r>
          </w:p>
        </w:tc>
        <w:tc>
          <w:tcPr>
            <w:tcW w:w="2314" w:type="dxa"/>
            <w:vAlign w:val="center"/>
          </w:tcPr>
          <w:p w:rsidR="00954645" w:rsidRPr="00DF7761" w:rsidRDefault="00954645" w:rsidP="00923A20">
            <w:pPr>
              <w:jc w:val="center"/>
              <w:rPr>
                <w:b/>
                <w:bCs/>
              </w:rPr>
            </w:pPr>
            <w:r w:rsidRPr="00DF7761">
              <w:rPr>
                <w:b/>
                <w:bCs/>
              </w:rPr>
              <w:t>Наименование органа</w:t>
            </w:r>
          </w:p>
        </w:tc>
        <w:tc>
          <w:tcPr>
            <w:tcW w:w="2126" w:type="dxa"/>
            <w:vAlign w:val="center"/>
          </w:tcPr>
          <w:p w:rsidR="00954645" w:rsidRPr="00DF7761" w:rsidRDefault="00954645" w:rsidP="00923A20">
            <w:pPr>
              <w:jc w:val="center"/>
              <w:rPr>
                <w:b/>
                <w:bCs/>
              </w:rPr>
            </w:pPr>
            <w:r w:rsidRPr="00DF7761">
              <w:rPr>
                <w:b/>
                <w:bCs/>
              </w:rPr>
              <w:t>Место нахождения</w:t>
            </w:r>
          </w:p>
        </w:tc>
        <w:tc>
          <w:tcPr>
            <w:tcW w:w="2126" w:type="dxa"/>
            <w:vAlign w:val="center"/>
          </w:tcPr>
          <w:p w:rsidR="00954645" w:rsidRPr="00DF7761" w:rsidRDefault="00954645" w:rsidP="00923A20">
            <w:pPr>
              <w:jc w:val="center"/>
              <w:rPr>
                <w:b/>
                <w:bCs/>
              </w:rPr>
            </w:pPr>
            <w:r w:rsidRPr="00DF7761">
              <w:rPr>
                <w:b/>
                <w:bCs/>
              </w:rPr>
              <w:t>Почтовый адрес</w:t>
            </w:r>
          </w:p>
        </w:tc>
        <w:tc>
          <w:tcPr>
            <w:tcW w:w="1701" w:type="dxa"/>
            <w:vAlign w:val="center"/>
          </w:tcPr>
          <w:p w:rsidR="00954645" w:rsidRPr="00DF7761" w:rsidRDefault="00954645" w:rsidP="00923A20">
            <w:pPr>
              <w:jc w:val="center"/>
              <w:rPr>
                <w:b/>
                <w:bCs/>
              </w:rPr>
            </w:pPr>
            <w:r w:rsidRPr="00DF7761">
              <w:rPr>
                <w:b/>
                <w:bCs/>
              </w:rPr>
              <w:t>Номера телефонов для справок</w:t>
            </w:r>
          </w:p>
        </w:tc>
        <w:tc>
          <w:tcPr>
            <w:tcW w:w="1559" w:type="dxa"/>
          </w:tcPr>
          <w:p w:rsidR="00954645" w:rsidRPr="00DF7761" w:rsidRDefault="00954645" w:rsidP="00923A20">
            <w:pPr>
              <w:jc w:val="center"/>
              <w:rPr>
                <w:b/>
                <w:bCs/>
              </w:rPr>
            </w:pPr>
          </w:p>
          <w:p w:rsidR="00954645" w:rsidRPr="00DF7761" w:rsidRDefault="00954645" w:rsidP="00923A20">
            <w:pPr>
              <w:jc w:val="center"/>
              <w:rPr>
                <w:b/>
                <w:bCs/>
              </w:rPr>
            </w:pPr>
            <w:r w:rsidRPr="00DF7761">
              <w:rPr>
                <w:b/>
                <w:bCs/>
              </w:rPr>
              <w:t>Интернет-адрес</w:t>
            </w:r>
          </w:p>
        </w:tc>
      </w:tr>
      <w:tr w:rsidR="00954645" w:rsidRPr="00DF7761" w:rsidTr="00923A20">
        <w:trPr>
          <w:trHeight w:val="1110"/>
        </w:trPr>
        <w:tc>
          <w:tcPr>
            <w:tcW w:w="455" w:type="dxa"/>
            <w:vAlign w:val="center"/>
          </w:tcPr>
          <w:p w:rsidR="00954645" w:rsidRPr="00DF7761" w:rsidRDefault="00954645" w:rsidP="00923A20">
            <w:pPr>
              <w:jc w:val="center"/>
            </w:pPr>
            <w:r w:rsidRPr="00DF7761">
              <w:t>1</w:t>
            </w:r>
          </w:p>
        </w:tc>
        <w:tc>
          <w:tcPr>
            <w:tcW w:w="2314" w:type="dxa"/>
            <w:vAlign w:val="center"/>
          </w:tcPr>
          <w:p w:rsidR="00954645" w:rsidRPr="00DF7761" w:rsidRDefault="00954645" w:rsidP="00923A20">
            <w:pPr>
              <w:spacing w:line="216" w:lineRule="auto"/>
              <w:jc w:val="center"/>
            </w:pPr>
            <w:r w:rsidRPr="00DF7761">
              <w:t>Администрация  Ульканского городского поселения</w:t>
            </w:r>
          </w:p>
          <w:p w:rsidR="00954645" w:rsidRPr="00DF7761" w:rsidRDefault="00954645" w:rsidP="00923A20">
            <w:pPr>
              <w:spacing w:line="216" w:lineRule="auto"/>
              <w:jc w:val="center"/>
            </w:pPr>
          </w:p>
        </w:tc>
        <w:tc>
          <w:tcPr>
            <w:tcW w:w="2126" w:type="dxa"/>
            <w:vAlign w:val="center"/>
          </w:tcPr>
          <w:p w:rsidR="00954645" w:rsidRPr="00DF7761" w:rsidRDefault="00954645" w:rsidP="00923A20">
            <w:pPr>
              <w:spacing w:line="216" w:lineRule="auto"/>
              <w:jc w:val="center"/>
            </w:pPr>
            <w:r w:rsidRPr="00DF7761">
              <w:t xml:space="preserve">Иркутская область, Казачинско-Ленский район, </w:t>
            </w:r>
          </w:p>
          <w:p w:rsidR="00954645" w:rsidRPr="00DF7761" w:rsidRDefault="00954645" w:rsidP="00923A20">
            <w:pPr>
              <w:spacing w:line="216" w:lineRule="auto"/>
              <w:jc w:val="center"/>
            </w:pPr>
            <w:r w:rsidRPr="00DF7761">
              <w:t xml:space="preserve">п. Улькан, </w:t>
            </w:r>
          </w:p>
          <w:p w:rsidR="00954645" w:rsidRPr="00DF7761" w:rsidRDefault="00954645" w:rsidP="00923A20">
            <w:pPr>
              <w:spacing w:line="216" w:lineRule="auto"/>
              <w:jc w:val="center"/>
            </w:pPr>
            <w:r w:rsidRPr="00DF7761">
              <w:t>ул. Машурова, д.7</w:t>
            </w:r>
          </w:p>
        </w:tc>
        <w:tc>
          <w:tcPr>
            <w:tcW w:w="2126" w:type="dxa"/>
            <w:vAlign w:val="center"/>
          </w:tcPr>
          <w:p w:rsidR="00954645" w:rsidRPr="00DF7761" w:rsidRDefault="00954645" w:rsidP="00923A20">
            <w:pPr>
              <w:spacing w:line="216" w:lineRule="auto"/>
              <w:jc w:val="center"/>
            </w:pPr>
            <w:r w:rsidRPr="00DF7761">
              <w:t xml:space="preserve">666534, Иркутская область, Казачинско-Ленский район, </w:t>
            </w:r>
          </w:p>
          <w:p w:rsidR="00954645" w:rsidRPr="00DF7761" w:rsidRDefault="00954645" w:rsidP="00923A20">
            <w:pPr>
              <w:spacing w:line="216" w:lineRule="auto"/>
              <w:jc w:val="center"/>
            </w:pPr>
            <w:r w:rsidRPr="00DF7761">
              <w:t xml:space="preserve">п. Улькан, </w:t>
            </w:r>
          </w:p>
          <w:p w:rsidR="00954645" w:rsidRPr="00DF7761" w:rsidRDefault="00954645" w:rsidP="00923A20">
            <w:pPr>
              <w:spacing w:line="216" w:lineRule="auto"/>
              <w:jc w:val="center"/>
            </w:pPr>
            <w:r w:rsidRPr="00DF7761">
              <w:t>ул. Машурова, д.7</w:t>
            </w:r>
          </w:p>
        </w:tc>
        <w:tc>
          <w:tcPr>
            <w:tcW w:w="1701" w:type="dxa"/>
            <w:vAlign w:val="center"/>
          </w:tcPr>
          <w:p w:rsidR="00954645" w:rsidRPr="00DF7761" w:rsidRDefault="00954645" w:rsidP="00923A20">
            <w:pPr>
              <w:spacing w:line="216" w:lineRule="auto"/>
              <w:jc w:val="center"/>
            </w:pPr>
            <w:r w:rsidRPr="00DF7761">
              <w:t>тел./факс: (39562)</w:t>
            </w:r>
          </w:p>
          <w:p w:rsidR="00954645" w:rsidRPr="00DF7761" w:rsidRDefault="00954645" w:rsidP="00923A20">
            <w:pPr>
              <w:spacing w:line="216" w:lineRule="auto"/>
              <w:jc w:val="center"/>
            </w:pPr>
            <w:r w:rsidRPr="00DF7761">
              <w:t>3-20-68</w:t>
            </w:r>
          </w:p>
          <w:p w:rsidR="00954645" w:rsidRPr="00DF7761" w:rsidRDefault="00954645" w:rsidP="00923A20">
            <w:pPr>
              <w:spacing w:line="216" w:lineRule="auto"/>
              <w:jc w:val="center"/>
            </w:pPr>
          </w:p>
        </w:tc>
        <w:tc>
          <w:tcPr>
            <w:tcW w:w="1559" w:type="dxa"/>
          </w:tcPr>
          <w:p w:rsidR="00954645" w:rsidRPr="00DF7761" w:rsidRDefault="00954645" w:rsidP="00923A20">
            <w:pPr>
              <w:spacing w:line="216" w:lineRule="auto"/>
              <w:jc w:val="center"/>
              <w:rPr>
                <w:rFonts w:ascii="Arial" w:hAnsi="Arial" w:cs="Arial"/>
                <w:b/>
                <w:bCs/>
                <w:lang w:val="en-US"/>
              </w:rPr>
            </w:pPr>
          </w:p>
          <w:p w:rsidR="00954645" w:rsidRPr="00DF7761" w:rsidRDefault="00954645" w:rsidP="00923A20">
            <w:pPr>
              <w:spacing w:line="216" w:lineRule="auto"/>
              <w:jc w:val="center"/>
              <w:rPr>
                <w:rFonts w:ascii="Arial" w:hAnsi="Arial" w:cs="Arial"/>
                <w:b/>
                <w:bCs/>
                <w:lang w:val="en-US"/>
              </w:rPr>
            </w:pPr>
          </w:p>
          <w:p w:rsidR="00954645" w:rsidRPr="00DF7761" w:rsidRDefault="00954645" w:rsidP="00923A20">
            <w:pPr>
              <w:spacing w:line="216" w:lineRule="auto"/>
              <w:jc w:val="center"/>
              <w:rPr>
                <w:lang w:val="en-US"/>
              </w:rPr>
            </w:pPr>
            <w:r w:rsidRPr="00DF7761">
              <w:rPr>
                <w:rFonts w:ascii="Arial" w:hAnsi="Arial" w:cs="Arial"/>
                <w:b/>
                <w:bCs/>
                <w:lang w:val="en-US"/>
              </w:rPr>
              <w:t>e-mail: ulkangp@mail.ru</w:t>
            </w:r>
          </w:p>
        </w:tc>
      </w:tr>
    </w:tbl>
    <w:p w:rsidR="00954645" w:rsidRPr="00DF7761" w:rsidRDefault="00954645" w:rsidP="00954645">
      <w:pPr>
        <w:ind w:firstLine="709"/>
        <w:jc w:val="both"/>
        <w:rPr>
          <w:lang w:val="en-US"/>
        </w:rPr>
      </w:pPr>
    </w:p>
    <w:p w:rsidR="00954645" w:rsidRPr="00DF7761" w:rsidRDefault="00954645" w:rsidP="00954645">
      <w:pPr>
        <w:jc w:val="center"/>
      </w:pPr>
      <w:r w:rsidRPr="00DF7761">
        <w:t>Режим (график) работы администрации Ульканского городского поселения:</w:t>
      </w:r>
    </w:p>
    <w:p w:rsidR="00954645" w:rsidRPr="00DF7761" w:rsidRDefault="00954645" w:rsidP="00954645">
      <w:r w:rsidRPr="00DF7761">
        <w:t xml:space="preserve">        </w:t>
      </w:r>
    </w:p>
    <w:tbl>
      <w:tblPr>
        <w:tblW w:w="0" w:type="auto"/>
        <w:jc w:val="center"/>
        <w:tblLayout w:type="fixed"/>
        <w:tblLook w:val="0000"/>
      </w:tblPr>
      <w:tblGrid>
        <w:gridCol w:w="3957"/>
        <w:gridCol w:w="4963"/>
      </w:tblGrid>
      <w:tr w:rsidR="00954645" w:rsidRPr="00DF7761" w:rsidTr="00923A20">
        <w:trPr>
          <w:trHeight w:val="108"/>
          <w:jc w:val="center"/>
        </w:trPr>
        <w:tc>
          <w:tcPr>
            <w:tcW w:w="3957" w:type="dxa"/>
            <w:tcBorders>
              <w:top w:val="single" w:sz="4" w:space="0" w:color="000000"/>
              <w:left w:val="single" w:sz="4" w:space="0" w:color="000000"/>
              <w:bottom w:val="single" w:sz="4" w:space="0" w:color="000000"/>
            </w:tcBorders>
          </w:tcPr>
          <w:p w:rsidR="00954645" w:rsidRPr="00DF7761" w:rsidRDefault="00954645" w:rsidP="00923A20">
            <w:pPr>
              <w:snapToGrid w:val="0"/>
              <w:ind w:firstLine="709"/>
            </w:pPr>
            <w:r w:rsidRPr="00DF7761">
              <w:t>Понедельник</w:t>
            </w:r>
          </w:p>
        </w:tc>
        <w:tc>
          <w:tcPr>
            <w:tcW w:w="4963" w:type="dxa"/>
            <w:tcBorders>
              <w:top w:val="single" w:sz="4" w:space="0" w:color="000000"/>
              <w:left w:val="single" w:sz="4" w:space="0" w:color="000000"/>
              <w:bottom w:val="single" w:sz="4" w:space="0" w:color="000000"/>
              <w:right w:val="single" w:sz="4" w:space="0" w:color="000000"/>
            </w:tcBorders>
          </w:tcPr>
          <w:p w:rsidR="00954645" w:rsidRPr="00DF7761" w:rsidRDefault="00954645" w:rsidP="00923A20">
            <w:pPr>
              <w:snapToGrid w:val="0"/>
              <w:ind w:firstLine="75"/>
            </w:pPr>
            <w:r w:rsidRPr="00DF7761">
              <w:t>08.30 – 17.00 (перерыв 13.00-14.00)</w:t>
            </w:r>
          </w:p>
        </w:tc>
      </w:tr>
      <w:tr w:rsidR="00954645" w:rsidRPr="00DF7761" w:rsidTr="00923A20">
        <w:trPr>
          <w:jc w:val="center"/>
        </w:trPr>
        <w:tc>
          <w:tcPr>
            <w:tcW w:w="3957" w:type="dxa"/>
            <w:tcBorders>
              <w:top w:val="single" w:sz="4" w:space="0" w:color="000000"/>
              <w:left w:val="single" w:sz="4" w:space="0" w:color="000000"/>
              <w:bottom w:val="single" w:sz="4" w:space="0" w:color="000000"/>
            </w:tcBorders>
          </w:tcPr>
          <w:p w:rsidR="00954645" w:rsidRPr="00DF7761" w:rsidRDefault="00954645" w:rsidP="00923A20">
            <w:pPr>
              <w:snapToGrid w:val="0"/>
              <w:ind w:firstLine="709"/>
            </w:pPr>
            <w:r w:rsidRPr="00DF7761">
              <w:t>Вторник</w:t>
            </w:r>
          </w:p>
        </w:tc>
        <w:tc>
          <w:tcPr>
            <w:tcW w:w="4963" w:type="dxa"/>
            <w:tcBorders>
              <w:top w:val="single" w:sz="4" w:space="0" w:color="000000"/>
              <w:left w:val="single" w:sz="4" w:space="0" w:color="000000"/>
              <w:bottom w:val="single" w:sz="4" w:space="0" w:color="000000"/>
              <w:right w:val="single" w:sz="4" w:space="0" w:color="000000"/>
            </w:tcBorders>
          </w:tcPr>
          <w:p w:rsidR="00954645" w:rsidRPr="00DF7761" w:rsidRDefault="00954645" w:rsidP="00923A20">
            <w:pPr>
              <w:snapToGrid w:val="0"/>
              <w:ind w:firstLine="75"/>
            </w:pPr>
            <w:r w:rsidRPr="00DF7761">
              <w:t>08.30 – 17.00 (перерыв 13.00-14.00)</w:t>
            </w:r>
          </w:p>
        </w:tc>
      </w:tr>
      <w:tr w:rsidR="00954645" w:rsidRPr="00DF7761" w:rsidTr="00923A20">
        <w:trPr>
          <w:jc w:val="center"/>
        </w:trPr>
        <w:tc>
          <w:tcPr>
            <w:tcW w:w="3957" w:type="dxa"/>
            <w:tcBorders>
              <w:top w:val="single" w:sz="4" w:space="0" w:color="000000"/>
              <w:left w:val="single" w:sz="4" w:space="0" w:color="000000"/>
              <w:bottom w:val="single" w:sz="4" w:space="0" w:color="000000"/>
            </w:tcBorders>
          </w:tcPr>
          <w:p w:rsidR="00954645" w:rsidRPr="00DF7761" w:rsidRDefault="00954645" w:rsidP="00923A20">
            <w:pPr>
              <w:snapToGrid w:val="0"/>
              <w:ind w:firstLine="709"/>
            </w:pPr>
            <w:r w:rsidRPr="00DF7761">
              <w:t>Среда</w:t>
            </w:r>
          </w:p>
        </w:tc>
        <w:tc>
          <w:tcPr>
            <w:tcW w:w="4963" w:type="dxa"/>
            <w:tcBorders>
              <w:top w:val="single" w:sz="4" w:space="0" w:color="000000"/>
              <w:left w:val="single" w:sz="4" w:space="0" w:color="000000"/>
              <w:bottom w:val="single" w:sz="4" w:space="0" w:color="000000"/>
              <w:right w:val="single" w:sz="4" w:space="0" w:color="000000"/>
            </w:tcBorders>
          </w:tcPr>
          <w:p w:rsidR="00954645" w:rsidRPr="00DF7761" w:rsidRDefault="00954645" w:rsidP="00923A20">
            <w:pPr>
              <w:snapToGrid w:val="0"/>
              <w:ind w:firstLine="75"/>
            </w:pPr>
            <w:r w:rsidRPr="00DF7761">
              <w:t>08.30 – 17.00 (перерыв 13.00-14.00)</w:t>
            </w:r>
          </w:p>
        </w:tc>
      </w:tr>
      <w:tr w:rsidR="00954645" w:rsidRPr="00DF7761" w:rsidTr="00923A20">
        <w:trPr>
          <w:jc w:val="center"/>
        </w:trPr>
        <w:tc>
          <w:tcPr>
            <w:tcW w:w="3957" w:type="dxa"/>
            <w:tcBorders>
              <w:top w:val="single" w:sz="4" w:space="0" w:color="000000"/>
              <w:left w:val="single" w:sz="4" w:space="0" w:color="000000"/>
              <w:bottom w:val="single" w:sz="4" w:space="0" w:color="000000"/>
            </w:tcBorders>
          </w:tcPr>
          <w:p w:rsidR="00954645" w:rsidRPr="00DF7761" w:rsidRDefault="00954645" w:rsidP="00923A20">
            <w:pPr>
              <w:snapToGrid w:val="0"/>
              <w:ind w:firstLine="709"/>
            </w:pPr>
            <w:r w:rsidRPr="00DF7761">
              <w:t>Четверг</w:t>
            </w:r>
          </w:p>
        </w:tc>
        <w:tc>
          <w:tcPr>
            <w:tcW w:w="4963" w:type="dxa"/>
            <w:tcBorders>
              <w:top w:val="single" w:sz="4" w:space="0" w:color="000000"/>
              <w:left w:val="single" w:sz="4" w:space="0" w:color="000000"/>
              <w:bottom w:val="single" w:sz="4" w:space="0" w:color="000000"/>
              <w:right w:val="single" w:sz="4" w:space="0" w:color="000000"/>
            </w:tcBorders>
          </w:tcPr>
          <w:p w:rsidR="00954645" w:rsidRPr="00DF7761" w:rsidRDefault="00954645" w:rsidP="00923A20">
            <w:pPr>
              <w:snapToGrid w:val="0"/>
              <w:ind w:firstLine="75"/>
            </w:pPr>
            <w:r w:rsidRPr="00DF7761">
              <w:t>08.30 – 17.00 (перерыв 13.00-14.00)</w:t>
            </w:r>
          </w:p>
        </w:tc>
      </w:tr>
      <w:tr w:rsidR="00954645" w:rsidRPr="00DF7761" w:rsidTr="00923A20">
        <w:trPr>
          <w:jc w:val="center"/>
        </w:trPr>
        <w:tc>
          <w:tcPr>
            <w:tcW w:w="3957" w:type="dxa"/>
            <w:tcBorders>
              <w:top w:val="single" w:sz="4" w:space="0" w:color="000000"/>
              <w:left w:val="single" w:sz="4" w:space="0" w:color="000000"/>
              <w:bottom w:val="single" w:sz="4" w:space="0" w:color="000000"/>
            </w:tcBorders>
          </w:tcPr>
          <w:p w:rsidR="00954645" w:rsidRPr="00DF7761" w:rsidRDefault="00954645" w:rsidP="00923A20">
            <w:pPr>
              <w:snapToGrid w:val="0"/>
              <w:ind w:firstLine="709"/>
            </w:pPr>
            <w:r w:rsidRPr="00DF7761">
              <w:t>Пятница</w:t>
            </w:r>
          </w:p>
        </w:tc>
        <w:tc>
          <w:tcPr>
            <w:tcW w:w="4963" w:type="dxa"/>
            <w:tcBorders>
              <w:top w:val="single" w:sz="4" w:space="0" w:color="000000"/>
              <w:left w:val="single" w:sz="4" w:space="0" w:color="000000"/>
              <w:bottom w:val="single" w:sz="4" w:space="0" w:color="000000"/>
              <w:right w:val="single" w:sz="4" w:space="0" w:color="000000"/>
            </w:tcBorders>
          </w:tcPr>
          <w:p w:rsidR="00954645" w:rsidRPr="00DF7761" w:rsidRDefault="00954645" w:rsidP="00923A20">
            <w:pPr>
              <w:snapToGrid w:val="0"/>
            </w:pPr>
            <w:r w:rsidRPr="00DF7761">
              <w:t>08.30 – 15.30 (перерыв 13.00-14.00)</w:t>
            </w:r>
          </w:p>
        </w:tc>
      </w:tr>
    </w:tbl>
    <w:p w:rsidR="00954645" w:rsidRPr="00DF7761" w:rsidRDefault="00954645" w:rsidP="00954645">
      <w:pPr>
        <w:pStyle w:val="a4"/>
        <w:spacing w:after="0"/>
        <w:ind w:left="720"/>
        <w:jc w:val="both"/>
        <w:rPr>
          <w:sz w:val="24"/>
          <w:szCs w:val="24"/>
        </w:rPr>
      </w:pPr>
      <w:r w:rsidRPr="00DF7761">
        <w:rPr>
          <w:sz w:val="24"/>
          <w:szCs w:val="24"/>
        </w:rPr>
        <w:t>суб</w:t>
      </w:r>
      <w:r>
        <w:rPr>
          <w:sz w:val="24"/>
          <w:szCs w:val="24"/>
        </w:rPr>
        <w:t>бота, воскресенье — выходные</w:t>
      </w:r>
    </w:p>
    <w:p w:rsidR="00954645" w:rsidRPr="00DF7761" w:rsidRDefault="00954645" w:rsidP="00954645">
      <w:pPr>
        <w:autoSpaceDE w:val="0"/>
        <w:autoSpaceDN w:val="0"/>
        <w:adjustRightInd w:val="0"/>
        <w:ind w:firstLine="567"/>
        <w:jc w:val="both"/>
      </w:pPr>
    </w:p>
    <w:p w:rsidR="00954645" w:rsidRPr="004669E3" w:rsidRDefault="00954645" w:rsidP="00954645">
      <w:pPr>
        <w:ind w:firstLine="709"/>
        <w:jc w:val="both"/>
        <w:rPr>
          <w:b/>
        </w:rPr>
      </w:pPr>
    </w:p>
    <w:p w:rsidR="00954645" w:rsidRPr="004669E3" w:rsidRDefault="00954645" w:rsidP="00954645">
      <w:pPr>
        <w:autoSpaceDE w:val="0"/>
        <w:autoSpaceDN w:val="0"/>
        <w:adjustRightInd w:val="0"/>
        <w:jc w:val="center"/>
        <w:rPr>
          <w:b/>
        </w:rPr>
      </w:pPr>
      <w:r w:rsidRPr="004669E3">
        <w:rPr>
          <w:b/>
        </w:rPr>
        <w:t xml:space="preserve">3. Порядок подачи документов </w:t>
      </w:r>
    </w:p>
    <w:p w:rsidR="00954645" w:rsidRPr="004669E3" w:rsidRDefault="00954645" w:rsidP="00954645">
      <w:pPr>
        <w:autoSpaceDE w:val="0"/>
        <w:autoSpaceDN w:val="0"/>
        <w:adjustRightInd w:val="0"/>
        <w:jc w:val="center"/>
        <w:rPr>
          <w:b/>
        </w:rPr>
      </w:pPr>
      <w:r w:rsidRPr="004669E3">
        <w:rPr>
          <w:b/>
        </w:rPr>
        <w:t>для предоставления муниципальной услуги</w:t>
      </w:r>
    </w:p>
    <w:p w:rsidR="00954645" w:rsidRPr="00DF7761" w:rsidRDefault="00954645" w:rsidP="00954645">
      <w:pPr>
        <w:autoSpaceDE w:val="0"/>
        <w:autoSpaceDN w:val="0"/>
        <w:adjustRightInd w:val="0"/>
        <w:jc w:val="center"/>
      </w:pPr>
    </w:p>
    <w:p w:rsidR="00954645" w:rsidRPr="00DF7761" w:rsidRDefault="00954645" w:rsidP="00954645">
      <w:pPr>
        <w:autoSpaceDE w:val="0"/>
        <w:autoSpaceDN w:val="0"/>
        <w:adjustRightInd w:val="0"/>
        <w:ind w:firstLine="720"/>
        <w:jc w:val="both"/>
      </w:pPr>
      <w:r w:rsidRPr="00BE11F5">
        <w:rPr>
          <w:b/>
        </w:rPr>
        <w:t>3.1.</w:t>
      </w:r>
      <w:r>
        <w:t xml:space="preserve"> </w:t>
      </w:r>
      <w:r w:rsidRPr="00DF7761">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w:t>
      </w:r>
    </w:p>
    <w:p w:rsidR="00954645" w:rsidRPr="00DF7761" w:rsidRDefault="00954645" w:rsidP="00954645">
      <w:pPr>
        <w:pStyle w:val="Style3"/>
        <w:widowControl/>
        <w:spacing w:line="240" w:lineRule="auto"/>
        <w:ind w:right="-6" w:firstLine="0"/>
        <w:rPr>
          <w:rStyle w:val="FontStyle47"/>
        </w:rPr>
      </w:pPr>
      <w:r w:rsidRPr="00DF7761">
        <w:rPr>
          <w:rStyle w:val="FontStyle47"/>
        </w:rPr>
        <w:t>- заявление на имя главы Ульканского городского поселения о подготовке и выдаче градостроительного плана земельного участка по форме согласно Приложению 1 к настоящему Регламенту;</w:t>
      </w:r>
    </w:p>
    <w:p w:rsidR="00954645" w:rsidRPr="00DF7761" w:rsidRDefault="00954645" w:rsidP="00954645">
      <w:pPr>
        <w:pStyle w:val="Style3"/>
        <w:widowControl/>
        <w:spacing w:line="240" w:lineRule="auto"/>
        <w:ind w:right="-6" w:firstLine="0"/>
        <w:rPr>
          <w:rStyle w:val="FontStyle47"/>
        </w:rPr>
      </w:pPr>
      <w:r w:rsidRPr="00DF7761">
        <w:rPr>
          <w:rStyle w:val="FontStyle47"/>
        </w:rPr>
        <w:t xml:space="preserve">- правоустанавливающие  документы на земельный участок в т.ч. кадастровый паспорт земельного участка в полном объеме (выписка из Государственного кадастра недвижимости); </w:t>
      </w:r>
    </w:p>
    <w:p w:rsidR="00954645" w:rsidRPr="00DF7761" w:rsidRDefault="00954645" w:rsidP="00954645">
      <w:pPr>
        <w:pStyle w:val="Style3"/>
        <w:widowControl/>
        <w:spacing w:line="240" w:lineRule="auto"/>
        <w:ind w:right="-6" w:firstLine="0"/>
        <w:rPr>
          <w:rStyle w:val="FontStyle47"/>
        </w:rPr>
      </w:pPr>
      <w:r w:rsidRPr="00DF7761">
        <w:rPr>
          <w:rStyle w:val="FontStyle47"/>
        </w:rPr>
        <w:t xml:space="preserve">- правоустанавливающие документы на все объекты недвижимости,  </w:t>
      </w:r>
      <w:r w:rsidRPr="00DF7761">
        <w:t>расположенные на  земельном участке;</w:t>
      </w:r>
      <w:r w:rsidRPr="00DF7761">
        <w:rPr>
          <w:rStyle w:val="FontStyle47"/>
        </w:rPr>
        <w:t xml:space="preserve">  </w:t>
      </w:r>
    </w:p>
    <w:p w:rsidR="00954645" w:rsidRPr="00DF7761" w:rsidRDefault="00954645" w:rsidP="00954645">
      <w:pPr>
        <w:pStyle w:val="ConsNormal"/>
        <w:widowControl/>
        <w:ind w:right="0" w:firstLine="0"/>
        <w:jc w:val="both"/>
        <w:rPr>
          <w:rStyle w:val="FontStyle47"/>
          <w:sz w:val="24"/>
          <w:szCs w:val="24"/>
        </w:rPr>
      </w:pPr>
      <w:r w:rsidRPr="00DF7761">
        <w:rPr>
          <w:rFonts w:ascii="Times New Roman" w:hAnsi="Times New Roman" w:cs="Times New Roman"/>
          <w:sz w:val="24"/>
          <w:szCs w:val="24"/>
        </w:rPr>
        <w:t>- действующие технические паспорта, подготовленные органом государственного технического учета и технической инвентаризации,  объектов капитального строительства, расположенных в границах земельного участка;</w:t>
      </w:r>
    </w:p>
    <w:p w:rsidR="00954645" w:rsidRPr="004669E3" w:rsidRDefault="00954645" w:rsidP="00954645">
      <w:pPr>
        <w:pStyle w:val="Style3"/>
        <w:widowControl/>
        <w:spacing w:line="240" w:lineRule="auto"/>
        <w:ind w:right="-6" w:firstLine="0"/>
        <w:rPr>
          <w:rStyle w:val="FontStyle47"/>
        </w:rPr>
      </w:pPr>
      <w:r w:rsidRPr="004669E3">
        <w:rPr>
          <w:rStyle w:val="FontStyle47"/>
        </w:rPr>
        <w:lastRenderedPageBreak/>
        <w:t>- действующие технические условия на подключение предполагаемых к строительству или реконструируемых объектов капитального строительства к сетям инженерного обеспечения;</w:t>
      </w:r>
    </w:p>
    <w:p w:rsidR="00954645" w:rsidRPr="00DF7761" w:rsidRDefault="00954645" w:rsidP="00954645">
      <w:pPr>
        <w:pStyle w:val="14"/>
        <w:ind w:firstLine="0"/>
        <w:rPr>
          <w:b w:val="0"/>
          <w:bCs w:val="0"/>
        </w:rPr>
      </w:pPr>
      <w:r w:rsidRPr="004669E3">
        <w:rPr>
          <w:b w:val="0"/>
          <w:bCs w:val="0"/>
          <w:kern w:val="1"/>
        </w:rPr>
        <w:t xml:space="preserve">- чертеж градостроительного плана земельного участка, выполненный физическими или юридическими лицами, соответствующими требованиям законодательства Российской Федерации, предъявляемым к лицам, осуществляющим подготовку указанной документации, на бумажном носителе, в количестве четырех экземпляров,  с приложением ведомости координат земельного участка в электронном виде в формате </w:t>
      </w:r>
      <w:r w:rsidRPr="004669E3">
        <w:rPr>
          <w:b w:val="0"/>
          <w:bCs w:val="0"/>
          <w:kern w:val="1"/>
          <w:lang w:val="en-US"/>
        </w:rPr>
        <w:t>txt</w:t>
      </w:r>
      <w:r w:rsidRPr="004669E3">
        <w:rPr>
          <w:b w:val="0"/>
          <w:bCs w:val="0"/>
          <w:kern w:val="1"/>
        </w:rPr>
        <w:t xml:space="preserve">, </w:t>
      </w:r>
      <w:r w:rsidRPr="004669E3">
        <w:rPr>
          <w:b w:val="0"/>
          <w:bCs w:val="0"/>
          <w:kern w:val="1"/>
          <w:lang w:val="en-US"/>
        </w:rPr>
        <w:t>met</w:t>
      </w:r>
      <w:r w:rsidRPr="004669E3">
        <w:rPr>
          <w:b w:val="0"/>
          <w:bCs w:val="0"/>
          <w:kern w:val="1"/>
        </w:rPr>
        <w:t xml:space="preserve">. Указанный чертеж может быть представлен дополнительно в электронном виде  в форматах «Панорама»,  </w:t>
      </w:r>
      <w:r w:rsidRPr="004669E3">
        <w:rPr>
          <w:b w:val="0"/>
          <w:bCs w:val="0"/>
          <w:kern w:val="1"/>
          <w:lang w:val="en-US"/>
        </w:rPr>
        <w:t>DXF</w:t>
      </w:r>
      <w:r w:rsidRPr="004669E3">
        <w:rPr>
          <w:b w:val="0"/>
          <w:bCs w:val="0"/>
          <w:kern w:val="1"/>
        </w:rPr>
        <w:t xml:space="preserve">, </w:t>
      </w:r>
      <w:r w:rsidRPr="004669E3">
        <w:rPr>
          <w:b w:val="0"/>
          <w:bCs w:val="0"/>
          <w:kern w:val="1"/>
          <w:lang w:val="en-US"/>
        </w:rPr>
        <w:t>DWG</w:t>
      </w:r>
      <w:r w:rsidRPr="004669E3">
        <w:rPr>
          <w:b w:val="0"/>
          <w:bCs w:val="0"/>
          <w:kern w:val="1"/>
        </w:rPr>
        <w:t xml:space="preserve">, </w:t>
      </w:r>
      <w:r w:rsidRPr="004669E3">
        <w:rPr>
          <w:b w:val="0"/>
          <w:bCs w:val="0"/>
          <w:kern w:val="1"/>
          <w:lang w:val="en-US"/>
        </w:rPr>
        <w:t>JPG</w:t>
      </w:r>
      <w:r w:rsidRPr="004669E3">
        <w:rPr>
          <w:b w:val="0"/>
          <w:bCs w:val="0"/>
          <w:kern w:val="1"/>
        </w:rPr>
        <w:t xml:space="preserve">, привязанный к местной системе координат. Чертеж градостроительного плана земельного участка выполняется на актуализированной, </w:t>
      </w:r>
      <w:r w:rsidRPr="004669E3">
        <w:rPr>
          <w:b w:val="0"/>
          <w:bCs w:val="0"/>
          <w:color w:val="000000"/>
        </w:rPr>
        <w:t>не более 6 месяцев давности,</w:t>
      </w:r>
      <w:r w:rsidRPr="004669E3">
        <w:rPr>
          <w:b w:val="0"/>
          <w:bCs w:val="0"/>
          <w:kern w:val="1"/>
        </w:rPr>
        <w:t xml:space="preserve"> топографической карте (плане), масштаба 1:500 и масштабов  1:1000, 1:2000 по территориям промышленной застройки и линейным объектам. На чертеже показываются красные линии, конфигурация проектируемых зданий в соответствии с утвержденным проектом планировки или обосновывающими материалами размещения объектов. </w:t>
      </w:r>
      <w:proofErr w:type="gramStart"/>
      <w:r w:rsidRPr="004669E3">
        <w:rPr>
          <w:b w:val="0"/>
          <w:bCs w:val="0"/>
          <w:kern w:val="1"/>
        </w:rPr>
        <w:t>В составе чертежа приводится ситуационная схема размещения земельного участка, на который разработан градостроительный план земельного участка с нанесением границ охранной, санитарно-защитной зоны проектируемых объектов;</w:t>
      </w:r>
      <w:r w:rsidRPr="00DF7761">
        <w:rPr>
          <w:b w:val="0"/>
          <w:bCs w:val="0"/>
          <w:kern w:val="1"/>
        </w:rPr>
        <w:t xml:space="preserve"> </w:t>
      </w:r>
      <w:proofErr w:type="gramEnd"/>
    </w:p>
    <w:p w:rsidR="00954645" w:rsidRPr="00DF7761" w:rsidRDefault="00954645" w:rsidP="00954645">
      <w:pPr>
        <w:pStyle w:val="ConsNormal"/>
        <w:widowControl/>
        <w:ind w:right="0" w:firstLine="0"/>
        <w:jc w:val="both"/>
        <w:rPr>
          <w:rFonts w:ascii="Times New Roman" w:hAnsi="Times New Roman" w:cs="Times New Roman"/>
          <w:sz w:val="24"/>
          <w:szCs w:val="24"/>
        </w:rPr>
      </w:pPr>
      <w:r w:rsidRPr="00DF7761">
        <w:rPr>
          <w:rFonts w:ascii="Times New Roman" w:hAnsi="Times New Roman" w:cs="Times New Roman"/>
          <w:sz w:val="24"/>
          <w:szCs w:val="24"/>
        </w:rPr>
        <w:t>- согласие всех правообладателей объекта (объектов) недвижимости на реконструкцию в случае реконструкции объекта;</w:t>
      </w:r>
    </w:p>
    <w:p w:rsidR="00954645" w:rsidRPr="00DF7761" w:rsidRDefault="00954645" w:rsidP="00954645">
      <w:pPr>
        <w:pStyle w:val="ConsNormal"/>
        <w:widowControl/>
        <w:ind w:right="0" w:firstLine="0"/>
        <w:jc w:val="both"/>
        <w:rPr>
          <w:rFonts w:ascii="Times New Roman" w:hAnsi="Times New Roman" w:cs="Times New Roman"/>
          <w:sz w:val="24"/>
          <w:szCs w:val="24"/>
        </w:rPr>
      </w:pPr>
      <w:r w:rsidRPr="00DF7761">
        <w:rPr>
          <w:rFonts w:ascii="Times New Roman" w:hAnsi="Times New Roman" w:cs="Times New Roman"/>
          <w:sz w:val="24"/>
          <w:szCs w:val="24"/>
        </w:rPr>
        <w:t>- согласование с правообладателями земельных участков, а также с лицами, законные права которых затрагиваются проведением строительства;</w:t>
      </w:r>
    </w:p>
    <w:p w:rsidR="00954645" w:rsidRPr="00DF7761" w:rsidRDefault="00954645" w:rsidP="00954645">
      <w:pPr>
        <w:pStyle w:val="ConsNormal"/>
        <w:widowControl/>
        <w:ind w:right="0" w:firstLine="0"/>
        <w:jc w:val="both"/>
        <w:rPr>
          <w:rFonts w:ascii="Times New Roman" w:hAnsi="Times New Roman" w:cs="Times New Roman"/>
          <w:sz w:val="24"/>
          <w:szCs w:val="24"/>
        </w:rPr>
      </w:pPr>
      <w:r w:rsidRPr="00DF7761">
        <w:rPr>
          <w:rFonts w:ascii="Times New Roman" w:hAnsi="Times New Roman" w:cs="Times New Roman"/>
          <w:sz w:val="24"/>
          <w:szCs w:val="24"/>
        </w:rPr>
        <w:t>- для физических лиц – документ, удостоверяющий  личность;</w:t>
      </w:r>
    </w:p>
    <w:p w:rsidR="00954645" w:rsidRPr="00DF7761" w:rsidRDefault="00954645" w:rsidP="00954645">
      <w:pPr>
        <w:jc w:val="both"/>
      </w:pPr>
      <w:r w:rsidRPr="00DF7761">
        <w:t>- для юридических лиц - учредительные документы и свидетельства о государственной регистрации юридического лица;</w:t>
      </w:r>
    </w:p>
    <w:p w:rsidR="00954645" w:rsidRPr="00DF7761" w:rsidRDefault="00954645" w:rsidP="00954645">
      <w:pPr>
        <w:jc w:val="both"/>
      </w:pPr>
      <w:r w:rsidRPr="00DF7761">
        <w:t>- для индивидуальных предпринимателей – свидетельство о государственной регистрации в качестве индивидуального предпринимателя.</w:t>
      </w:r>
    </w:p>
    <w:p w:rsidR="00954645" w:rsidRPr="004669E3" w:rsidRDefault="00954645" w:rsidP="00954645">
      <w:pPr>
        <w:jc w:val="both"/>
      </w:pPr>
      <w:r w:rsidRPr="00DF7761">
        <w:t xml:space="preserve">        </w:t>
      </w:r>
      <w:r w:rsidRPr="004669E3">
        <w:t xml:space="preserve">Подготовка градостроительных планов земельных участков по заявлению юридических и физических лиц осуществляется </w:t>
      </w:r>
      <w:proofErr w:type="spellStart"/>
      <w:r w:rsidRPr="004669E3">
        <w:t>ДАиГ</w:t>
      </w:r>
      <w:proofErr w:type="spellEnd"/>
      <w:r w:rsidRPr="004669E3">
        <w:t xml:space="preserve"> по земельным участкам, по которым установлены градостроительные регламенты при наличии утвержденных проектов планировки и проектов межевания территории. В таком случае к заявлению о подготовке  градостроительного плана земельного участка на имя главы Ульканского городского поселения  прилагаются следующие документы:</w:t>
      </w:r>
    </w:p>
    <w:p w:rsidR="00954645" w:rsidRPr="004669E3" w:rsidRDefault="00954645" w:rsidP="00954645">
      <w:pPr>
        <w:pStyle w:val="ConsNormal"/>
        <w:widowControl/>
        <w:ind w:right="0" w:firstLine="540"/>
        <w:jc w:val="both"/>
        <w:rPr>
          <w:rStyle w:val="FontStyle47"/>
          <w:sz w:val="24"/>
          <w:szCs w:val="24"/>
        </w:rPr>
      </w:pPr>
      <w:r w:rsidRPr="004669E3">
        <w:rPr>
          <w:rStyle w:val="FontStyle47"/>
          <w:sz w:val="24"/>
          <w:szCs w:val="24"/>
        </w:rPr>
        <w:t xml:space="preserve">  - правоустанавливающие  документы на земельный участок в т.ч. кадастровый паспорт земельного участка в полном объеме (выписка из Государственного кадастра недвижимости);</w:t>
      </w:r>
    </w:p>
    <w:p w:rsidR="00954645" w:rsidRPr="004669E3" w:rsidRDefault="00954645" w:rsidP="00954645">
      <w:pPr>
        <w:pStyle w:val="Style3"/>
        <w:widowControl/>
        <w:spacing w:line="240" w:lineRule="auto"/>
        <w:ind w:right="-6" w:firstLine="0"/>
        <w:rPr>
          <w:rStyle w:val="FontStyle47"/>
        </w:rPr>
      </w:pPr>
      <w:r w:rsidRPr="004669E3">
        <w:rPr>
          <w:rStyle w:val="FontStyle47"/>
        </w:rPr>
        <w:t xml:space="preserve">         - правоустанавливающие документы на все объекты недвижимости,  </w:t>
      </w:r>
      <w:r w:rsidRPr="004669E3">
        <w:t>расположенные на  земельном участке;</w:t>
      </w:r>
      <w:r w:rsidRPr="004669E3">
        <w:rPr>
          <w:rStyle w:val="FontStyle47"/>
        </w:rPr>
        <w:t xml:space="preserve">  </w:t>
      </w:r>
    </w:p>
    <w:p w:rsidR="00954645" w:rsidRPr="00DF7761" w:rsidRDefault="00954645" w:rsidP="00954645">
      <w:pPr>
        <w:pStyle w:val="ConsNormal"/>
        <w:widowControl/>
        <w:ind w:right="0" w:firstLine="0"/>
        <w:jc w:val="both"/>
        <w:rPr>
          <w:rFonts w:ascii="Times New Roman" w:hAnsi="Times New Roman" w:cs="Times New Roman"/>
          <w:sz w:val="24"/>
          <w:szCs w:val="24"/>
        </w:rPr>
      </w:pPr>
      <w:r w:rsidRPr="004669E3">
        <w:rPr>
          <w:rFonts w:ascii="Times New Roman" w:hAnsi="Times New Roman" w:cs="Times New Roman"/>
          <w:sz w:val="24"/>
          <w:szCs w:val="24"/>
        </w:rPr>
        <w:t xml:space="preserve">          - согласие всех правообладателей объекта (объектов) недвижимости на реконструкцию в случае реконструкции объекта.</w:t>
      </w:r>
    </w:p>
    <w:p w:rsidR="00954645" w:rsidRPr="00DF7761" w:rsidRDefault="00954645" w:rsidP="00954645">
      <w:pPr>
        <w:autoSpaceDE w:val="0"/>
        <w:autoSpaceDN w:val="0"/>
        <w:adjustRightInd w:val="0"/>
        <w:ind w:firstLine="720"/>
        <w:jc w:val="both"/>
      </w:pPr>
      <w:r w:rsidRPr="00DF7761">
        <w:t xml:space="preserve">В случае если заявление подается заявителем непосредственно, копии документов, перечисленные в пункте 3 раздела </w:t>
      </w:r>
      <w:r w:rsidRPr="00DF7761">
        <w:rPr>
          <w:lang w:val="en-US"/>
        </w:rPr>
        <w:t>II</w:t>
      </w:r>
      <w:r w:rsidRPr="00DF7761">
        <w:t xml:space="preserve"> настоящего  Регламента, представляются с одновременным предъявлением оригиналов для сверки.</w:t>
      </w:r>
    </w:p>
    <w:p w:rsidR="00954645" w:rsidRPr="00DF7761" w:rsidRDefault="00954645" w:rsidP="00954645">
      <w:pPr>
        <w:autoSpaceDE w:val="0"/>
        <w:autoSpaceDN w:val="0"/>
        <w:adjustRightInd w:val="0"/>
        <w:ind w:firstLine="720"/>
        <w:jc w:val="both"/>
      </w:pPr>
      <w:r w:rsidRPr="00DF7761">
        <w:t xml:space="preserve">В этом случае на копии каждого документа делается отметка "Копия верна оригиналу" и заверяется подписью сотрудника органа, предоставляющего муниципальную услугу, ответственного за прием документов (с указанием его фамилии, имени, отчества, должности и даты приема документа).         </w:t>
      </w:r>
    </w:p>
    <w:p w:rsidR="00954645" w:rsidRPr="00DF7761" w:rsidRDefault="00954645" w:rsidP="00954645">
      <w:pPr>
        <w:autoSpaceDE w:val="0"/>
        <w:autoSpaceDN w:val="0"/>
        <w:adjustRightInd w:val="0"/>
        <w:ind w:firstLine="540"/>
        <w:jc w:val="both"/>
        <w:outlineLvl w:val="2"/>
      </w:pPr>
      <w:r w:rsidRPr="00DF7761">
        <w:t>Исчерпывающий перечень оснований для отказа в приеме документов, необходимых для предоставления муниципальной услуги:</w:t>
      </w:r>
    </w:p>
    <w:p w:rsidR="00954645" w:rsidRPr="00DF7761" w:rsidRDefault="00954645" w:rsidP="00954645">
      <w:pPr>
        <w:tabs>
          <w:tab w:val="left" w:pos="1800"/>
        </w:tabs>
        <w:ind w:firstLine="540"/>
        <w:jc w:val="both"/>
      </w:pPr>
      <w:r w:rsidRPr="00DF7761">
        <w:t xml:space="preserve">1) не представлены или представлены не в полном объеме документы, указанные в пункте 3 раздела </w:t>
      </w:r>
      <w:r w:rsidRPr="00DF7761">
        <w:rPr>
          <w:lang w:val="en-US"/>
        </w:rPr>
        <w:t>II</w:t>
      </w:r>
      <w:r w:rsidRPr="00DF7761">
        <w:t xml:space="preserve"> настоящего  Регламента;</w:t>
      </w:r>
    </w:p>
    <w:p w:rsidR="00954645" w:rsidRPr="00DF7761" w:rsidRDefault="00954645" w:rsidP="00954645">
      <w:pPr>
        <w:autoSpaceDE w:val="0"/>
        <w:autoSpaceDN w:val="0"/>
        <w:adjustRightInd w:val="0"/>
        <w:ind w:firstLine="540"/>
        <w:jc w:val="both"/>
        <w:outlineLvl w:val="2"/>
      </w:pPr>
      <w:r w:rsidRPr="00DF7761">
        <w:lastRenderedPageBreak/>
        <w:t xml:space="preserve">2) копии документов, указанных в пункте 3 раздела </w:t>
      </w:r>
      <w:r w:rsidRPr="00DF7761">
        <w:rPr>
          <w:lang w:val="en-US"/>
        </w:rPr>
        <w:t>II</w:t>
      </w:r>
      <w:r w:rsidRPr="00DF7761">
        <w:t xml:space="preserve"> настоящего  Регламента, не заверены в установленном законодательством порядке, и при подаче документов одновременно не предоставлены их оригиналы для сверки; </w:t>
      </w:r>
    </w:p>
    <w:p w:rsidR="00954645" w:rsidRPr="00DF7761" w:rsidRDefault="00954645" w:rsidP="00954645">
      <w:pPr>
        <w:autoSpaceDE w:val="0"/>
        <w:autoSpaceDN w:val="0"/>
        <w:adjustRightInd w:val="0"/>
        <w:ind w:firstLine="540"/>
        <w:jc w:val="both"/>
        <w:outlineLvl w:val="2"/>
      </w:pPr>
      <w:r w:rsidRPr="00DF7761">
        <w:t>Исчерпывающий перечень оснований для отказа в предоставлении муниципальной услуги:</w:t>
      </w:r>
    </w:p>
    <w:p w:rsidR="00954645" w:rsidRPr="00DF7761" w:rsidRDefault="00954645" w:rsidP="00954645">
      <w:pPr>
        <w:pStyle w:val="ConsNormal"/>
        <w:widowControl/>
        <w:ind w:right="0" w:firstLine="0"/>
        <w:jc w:val="both"/>
        <w:rPr>
          <w:rFonts w:ascii="Times New Roman" w:hAnsi="Times New Roman" w:cs="Times New Roman"/>
          <w:sz w:val="24"/>
          <w:szCs w:val="24"/>
        </w:rPr>
      </w:pPr>
      <w:r w:rsidRPr="00DF7761">
        <w:rPr>
          <w:rFonts w:ascii="Times New Roman" w:hAnsi="Times New Roman" w:cs="Times New Roman"/>
          <w:sz w:val="24"/>
          <w:szCs w:val="24"/>
        </w:rPr>
        <w:t xml:space="preserve">- документы, представленные заявителем, по форме или содержанию не соответствуют требованиям действующего законодательства, требованиям градостроительного плана земельного участка, красным линиям, требованиям, установленным в технических условиях, параметрам строительства, </w:t>
      </w:r>
    </w:p>
    <w:p w:rsidR="00954645" w:rsidRPr="00DF7761" w:rsidRDefault="00954645" w:rsidP="00954645">
      <w:pPr>
        <w:pStyle w:val="ab"/>
        <w:spacing w:before="0" w:beforeAutospacing="0" w:after="0" w:afterAutospacing="0"/>
        <w:jc w:val="both"/>
      </w:pPr>
      <w:r w:rsidRPr="00DF7761">
        <w:t>- в документах, прилагаемых к заявлению, имеются подчистки, приписки, зачеркнутые слова и иные не оговоренные исправления, документы исполнены карандашом, имеют серьезные повреждения, наличие которых не позволяет однозначно истолковать их содержание;</w:t>
      </w:r>
    </w:p>
    <w:p w:rsidR="00954645" w:rsidRDefault="00954645" w:rsidP="00954645">
      <w:pPr>
        <w:pStyle w:val="ab"/>
        <w:spacing w:before="0" w:beforeAutospacing="0" w:after="0" w:afterAutospacing="0"/>
        <w:jc w:val="both"/>
      </w:pPr>
      <w:r w:rsidRPr="00DF7761">
        <w:t>- невозможно подготовить градостроительный план земельного участка в соответствии с требованиями действующего законодательства (земельный участок предоставлен для целей, не связанных со строительством, либо находится в двух территориальных зонах градостроительного регламента, либо сведений для заполнения обязательных разделов формы градостроительного плана земельного участка недостаточно).</w:t>
      </w:r>
    </w:p>
    <w:p w:rsidR="00954645" w:rsidRPr="00DF7761" w:rsidRDefault="00954645" w:rsidP="00954645">
      <w:pPr>
        <w:pStyle w:val="ab"/>
        <w:spacing w:before="0" w:beforeAutospacing="0" w:after="0" w:afterAutospacing="0"/>
        <w:jc w:val="both"/>
      </w:pPr>
    </w:p>
    <w:p w:rsidR="00954645" w:rsidRPr="004669E3" w:rsidRDefault="00954645" w:rsidP="00954645">
      <w:pPr>
        <w:autoSpaceDE w:val="0"/>
        <w:autoSpaceDN w:val="0"/>
        <w:adjustRightInd w:val="0"/>
        <w:ind w:firstLine="540"/>
        <w:jc w:val="both"/>
        <w:outlineLvl w:val="2"/>
        <w:rPr>
          <w:b/>
        </w:rPr>
      </w:pPr>
      <w:r w:rsidRPr="004669E3">
        <w:rPr>
          <w:b/>
        </w:rPr>
        <w:t xml:space="preserve">3.2. Сведения о стоимости предоставления муниципальной услуги </w:t>
      </w:r>
    </w:p>
    <w:p w:rsidR="00954645" w:rsidRDefault="00954645" w:rsidP="00954645">
      <w:pPr>
        <w:autoSpaceDE w:val="0"/>
        <w:autoSpaceDN w:val="0"/>
        <w:adjustRightInd w:val="0"/>
        <w:ind w:firstLine="540"/>
        <w:jc w:val="both"/>
        <w:outlineLvl w:val="2"/>
      </w:pPr>
      <w:r w:rsidRPr="00DF7761">
        <w:t>Муниципальная услуга предоставляется  бесплатно.</w:t>
      </w:r>
    </w:p>
    <w:p w:rsidR="00954645" w:rsidRPr="00DF7761" w:rsidRDefault="00954645" w:rsidP="00954645">
      <w:pPr>
        <w:autoSpaceDE w:val="0"/>
        <w:autoSpaceDN w:val="0"/>
        <w:adjustRightInd w:val="0"/>
        <w:ind w:firstLine="540"/>
        <w:jc w:val="both"/>
        <w:outlineLvl w:val="2"/>
      </w:pPr>
    </w:p>
    <w:p w:rsidR="00954645" w:rsidRPr="004669E3" w:rsidRDefault="00954645" w:rsidP="00954645">
      <w:pPr>
        <w:autoSpaceDE w:val="0"/>
        <w:autoSpaceDN w:val="0"/>
        <w:adjustRightInd w:val="0"/>
        <w:ind w:firstLine="540"/>
        <w:jc w:val="both"/>
        <w:outlineLvl w:val="2"/>
        <w:rPr>
          <w:b/>
        </w:rPr>
      </w:pPr>
      <w:r w:rsidRPr="004669E3">
        <w:rPr>
          <w:b/>
        </w:rPr>
        <w:t>3.3. Максимальный срок ожидания в очереди</w:t>
      </w:r>
    </w:p>
    <w:p w:rsidR="00954645" w:rsidRPr="00DF7761" w:rsidRDefault="00954645" w:rsidP="00954645">
      <w:pPr>
        <w:autoSpaceDE w:val="0"/>
        <w:autoSpaceDN w:val="0"/>
        <w:adjustRightInd w:val="0"/>
        <w:ind w:firstLine="540"/>
        <w:jc w:val="both"/>
        <w:outlineLvl w:val="2"/>
      </w:pPr>
      <w:r w:rsidRPr="00DF7761">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30 минут.</w:t>
      </w:r>
    </w:p>
    <w:p w:rsidR="00954645" w:rsidRPr="00DF7761" w:rsidRDefault="00954645" w:rsidP="00954645">
      <w:pPr>
        <w:autoSpaceDE w:val="0"/>
        <w:autoSpaceDN w:val="0"/>
        <w:adjustRightInd w:val="0"/>
        <w:jc w:val="center"/>
        <w:outlineLvl w:val="2"/>
      </w:pPr>
    </w:p>
    <w:p w:rsidR="00954645" w:rsidRPr="00BE11F5" w:rsidRDefault="00954645" w:rsidP="00954645">
      <w:pPr>
        <w:autoSpaceDE w:val="0"/>
        <w:autoSpaceDN w:val="0"/>
        <w:adjustRightInd w:val="0"/>
        <w:jc w:val="center"/>
        <w:outlineLvl w:val="2"/>
        <w:rPr>
          <w:b/>
        </w:rPr>
      </w:pPr>
      <w:r w:rsidRPr="00BE11F5">
        <w:rPr>
          <w:b/>
        </w:rPr>
        <w:t>4. Требования к помещениям, в которых предоставляются муниципальная услуга</w:t>
      </w:r>
    </w:p>
    <w:p w:rsidR="00954645" w:rsidRPr="00DF7761" w:rsidRDefault="00954645" w:rsidP="00954645">
      <w:pPr>
        <w:autoSpaceDE w:val="0"/>
        <w:autoSpaceDN w:val="0"/>
        <w:adjustRightInd w:val="0"/>
        <w:jc w:val="center"/>
        <w:outlineLvl w:val="2"/>
      </w:pPr>
    </w:p>
    <w:p w:rsidR="00954645" w:rsidRPr="00DF7761" w:rsidRDefault="00954645" w:rsidP="00954645">
      <w:pPr>
        <w:autoSpaceDE w:val="0"/>
        <w:autoSpaceDN w:val="0"/>
        <w:adjustRightInd w:val="0"/>
        <w:ind w:firstLine="540"/>
        <w:jc w:val="both"/>
        <w:outlineLvl w:val="2"/>
      </w:pPr>
      <w:r w:rsidRPr="00DF7761">
        <w:t xml:space="preserve">Здание администрации Ульканского городского поселения </w:t>
      </w:r>
      <w:r w:rsidRPr="00BE11F5">
        <w:t>расположено в доступном месте.</w:t>
      </w:r>
    </w:p>
    <w:p w:rsidR="00954645" w:rsidRPr="00DF7761" w:rsidRDefault="00954645" w:rsidP="00954645">
      <w:pPr>
        <w:autoSpaceDE w:val="0"/>
        <w:autoSpaceDN w:val="0"/>
        <w:adjustRightInd w:val="0"/>
        <w:ind w:firstLine="540"/>
        <w:jc w:val="both"/>
        <w:outlineLvl w:val="2"/>
      </w:pPr>
      <w:r w:rsidRPr="00DF7761">
        <w:t>Здание оборудовано табличкой (вывеской), предназначенной для доведения до сведения заинтересованных лиц следующей информации:</w:t>
      </w:r>
    </w:p>
    <w:p w:rsidR="00954645" w:rsidRPr="00DF7761" w:rsidRDefault="00954645" w:rsidP="00954645">
      <w:pPr>
        <w:autoSpaceDE w:val="0"/>
        <w:autoSpaceDN w:val="0"/>
        <w:adjustRightInd w:val="0"/>
        <w:ind w:firstLine="540"/>
        <w:jc w:val="both"/>
        <w:outlineLvl w:val="2"/>
      </w:pPr>
      <w:r w:rsidRPr="00DF7761">
        <w:t>1) наименование органа, предоставляющего муниципальную услугу;</w:t>
      </w:r>
    </w:p>
    <w:p w:rsidR="00954645" w:rsidRPr="00DF7761" w:rsidRDefault="00954645" w:rsidP="00954645">
      <w:pPr>
        <w:autoSpaceDE w:val="0"/>
        <w:autoSpaceDN w:val="0"/>
        <w:adjustRightInd w:val="0"/>
        <w:ind w:firstLine="540"/>
        <w:jc w:val="both"/>
        <w:outlineLvl w:val="2"/>
      </w:pPr>
      <w:r w:rsidRPr="00DF7761">
        <w:t>2) режим работы.</w:t>
      </w:r>
    </w:p>
    <w:p w:rsidR="00954645" w:rsidRPr="00DF7761" w:rsidRDefault="00954645" w:rsidP="00954645">
      <w:pPr>
        <w:autoSpaceDE w:val="0"/>
        <w:autoSpaceDN w:val="0"/>
        <w:adjustRightInd w:val="0"/>
        <w:ind w:firstLine="540"/>
        <w:jc w:val="both"/>
        <w:outlineLvl w:val="2"/>
      </w:pPr>
      <w:r w:rsidRPr="00DF7761">
        <w:t xml:space="preserve">Информационные таблички  размещаются рядом с входом  на двери. </w:t>
      </w:r>
    </w:p>
    <w:p w:rsidR="00954645" w:rsidRPr="00DF7761" w:rsidRDefault="00954645" w:rsidP="00954645">
      <w:pPr>
        <w:pStyle w:val="ac"/>
        <w:shd w:val="clear" w:color="auto" w:fill="FFFFFF"/>
        <w:jc w:val="both"/>
        <w:rPr>
          <w:rFonts w:ascii="Times New Roman" w:hAnsi="Times New Roman" w:cs="Times New Roman"/>
        </w:rPr>
      </w:pPr>
      <w:r w:rsidRPr="00DF7761">
        <w:t xml:space="preserve">        </w:t>
      </w:r>
      <w:r w:rsidRPr="00DF7761">
        <w:rPr>
          <w:rFonts w:ascii="Times New Roman" w:hAnsi="Times New Roman" w:cs="Times New Roman"/>
        </w:rPr>
        <w:t>Прием заявителей осуществляется в специально выделенных для этого помещениях.</w:t>
      </w:r>
      <w:r w:rsidRPr="00DF7761">
        <w:rPr>
          <w:rFonts w:ascii="Times New Roman" w:hAnsi="Times New Roman" w:cs="Times New Roman"/>
          <w:color w:val="000000"/>
        </w:rPr>
        <w:t xml:space="preserve">  </w:t>
      </w:r>
      <w:r w:rsidRPr="00DF7761">
        <w:rPr>
          <w:rFonts w:ascii="Times New Roman" w:hAnsi="Times New Roman" w:cs="Times New Roman"/>
        </w:rPr>
        <w:t>Для ожидания гражданам отводится специальное место, оборудованное стульями.</w:t>
      </w:r>
    </w:p>
    <w:p w:rsidR="00954645" w:rsidRPr="00DF7761" w:rsidRDefault="00954645" w:rsidP="00954645">
      <w:pPr>
        <w:autoSpaceDE w:val="0"/>
        <w:autoSpaceDN w:val="0"/>
        <w:adjustRightInd w:val="0"/>
        <w:ind w:firstLine="540"/>
        <w:jc w:val="both"/>
        <w:outlineLvl w:val="2"/>
      </w:pPr>
      <w:r w:rsidRPr="00DF7761">
        <w:t>Помещения  администрации Ульканского городского поселения оборудованы стульями, столами, обеспечены письменными принадлежностями и бумагой формата A4 для составления письменных обращений, имеется доступ к нормативным правовым актам, регулирующим исполнение муниципальной услуги.</w:t>
      </w:r>
    </w:p>
    <w:p w:rsidR="00954645" w:rsidRPr="00DF7761" w:rsidRDefault="00954645" w:rsidP="00954645">
      <w:pPr>
        <w:autoSpaceDE w:val="0"/>
        <w:autoSpaceDN w:val="0"/>
        <w:adjustRightInd w:val="0"/>
        <w:ind w:firstLine="540"/>
        <w:jc w:val="both"/>
        <w:outlineLvl w:val="2"/>
      </w:pPr>
      <w:r w:rsidRPr="00DF7761">
        <w:t>В местах предоставления муниципальной услуги на видном месте размещаются схемы расположения средств пожаротушения и путей эвакуации посетителей и сотрудников органа, предоставляющего муниципальную услугу.</w:t>
      </w:r>
    </w:p>
    <w:p w:rsidR="00954645" w:rsidRPr="00DF7761" w:rsidRDefault="00954645" w:rsidP="00954645">
      <w:pPr>
        <w:pStyle w:val="ac"/>
        <w:shd w:val="clear" w:color="auto" w:fill="FFFFFF"/>
        <w:ind w:firstLine="540"/>
        <w:jc w:val="both"/>
        <w:rPr>
          <w:rFonts w:ascii="Times New Roman" w:hAnsi="Times New Roman" w:cs="Times New Roman"/>
        </w:rPr>
      </w:pPr>
      <w:r w:rsidRPr="00DF7761">
        <w:rPr>
          <w:rFonts w:ascii="Times New Roman" w:hAnsi="Times New Roman" w:cs="Times New Roman"/>
        </w:rPr>
        <w:t>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954645" w:rsidRPr="00DF7761" w:rsidRDefault="00954645" w:rsidP="00954645">
      <w:pPr>
        <w:autoSpaceDE w:val="0"/>
        <w:autoSpaceDN w:val="0"/>
        <w:adjustRightInd w:val="0"/>
        <w:ind w:firstLine="540"/>
        <w:jc w:val="both"/>
        <w:outlineLvl w:val="2"/>
      </w:pPr>
      <w:r w:rsidRPr="00DF7761">
        <w:lastRenderedPageBreak/>
        <w:t xml:space="preserve">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954645" w:rsidRPr="00DF7761" w:rsidRDefault="00954645" w:rsidP="00954645">
      <w:pPr>
        <w:autoSpaceDE w:val="0"/>
        <w:autoSpaceDN w:val="0"/>
        <w:adjustRightInd w:val="0"/>
        <w:ind w:firstLine="540"/>
        <w:jc w:val="both"/>
        <w:outlineLvl w:val="2"/>
      </w:pPr>
      <w:r w:rsidRPr="00DF7761">
        <w:t xml:space="preserve"> Помещения оборудованы:</w:t>
      </w:r>
    </w:p>
    <w:p w:rsidR="00954645" w:rsidRPr="00DF7761" w:rsidRDefault="00954645" w:rsidP="00954645">
      <w:pPr>
        <w:autoSpaceDE w:val="0"/>
        <w:autoSpaceDN w:val="0"/>
        <w:adjustRightInd w:val="0"/>
        <w:ind w:firstLine="540"/>
        <w:jc w:val="both"/>
        <w:outlineLvl w:val="2"/>
      </w:pPr>
      <w:r w:rsidRPr="00DF7761">
        <w:t xml:space="preserve"> 1) противопожарной системой и средствами порошкового пожаротушения;</w:t>
      </w:r>
    </w:p>
    <w:p w:rsidR="00954645" w:rsidRPr="00DF7761" w:rsidRDefault="00954645" w:rsidP="00954645">
      <w:pPr>
        <w:autoSpaceDE w:val="0"/>
        <w:autoSpaceDN w:val="0"/>
        <w:adjustRightInd w:val="0"/>
        <w:ind w:firstLine="540"/>
        <w:jc w:val="both"/>
        <w:outlineLvl w:val="2"/>
      </w:pPr>
      <w:r w:rsidRPr="00DF7761">
        <w:t>2) системами кондиционирования воздуха;</w:t>
      </w:r>
    </w:p>
    <w:p w:rsidR="00954645" w:rsidRPr="00DF7761" w:rsidRDefault="00954645" w:rsidP="00954645">
      <w:pPr>
        <w:autoSpaceDE w:val="0"/>
        <w:autoSpaceDN w:val="0"/>
        <w:adjustRightInd w:val="0"/>
        <w:ind w:firstLine="540"/>
        <w:jc w:val="both"/>
        <w:outlineLvl w:val="2"/>
      </w:pPr>
      <w:r w:rsidRPr="00DF7761">
        <w:t>3) средствами оповещения о возникновении чрезвычайной ситуации.</w:t>
      </w:r>
    </w:p>
    <w:p w:rsidR="00954645" w:rsidRPr="00DF7761" w:rsidRDefault="00954645" w:rsidP="00954645">
      <w:pPr>
        <w:pStyle w:val="ac"/>
        <w:shd w:val="clear" w:color="auto" w:fill="FFFFFF"/>
        <w:ind w:firstLine="540"/>
        <w:jc w:val="both"/>
      </w:pPr>
      <w:r w:rsidRPr="00DF7761">
        <w:rPr>
          <w:rFonts w:ascii="Times New Roman" w:hAnsi="Times New Roman" w:cs="Times New Roman"/>
        </w:rPr>
        <w:t xml:space="preserve">Руководитель органа, предоставляющего муниципальную услугу, обязан организовать информационное обеспечение процесса предоставления муниципальной услуги и внутренний </w:t>
      </w:r>
      <w:proofErr w:type="gramStart"/>
      <w:r w:rsidRPr="00DF7761">
        <w:rPr>
          <w:rFonts w:ascii="Times New Roman" w:hAnsi="Times New Roman" w:cs="Times New Roman"/>
        </w:rPr>
        <w:t>контроль за</w:t>
      </w:r>
      <w:proofErr w:type="gramEnd"/>
      <w:r w:rsidRPr="00DF7761">
        <w:rPr>
          <w:rFonts w:ascii="Times New Roman" w:hAnsi="Times New Roman" w:cs="Times New Roman"/>
        </w:rPr>
        <w:t xml:space="preserve"> исполнением требований настоящего Регламента</w:t>
      </w:r>
      <w:r w:rsidRPr="00DF7761">
        <w:t>.</w:t>
      </w:r>
    </w:p>
    <w:p w:rsidR="00954645" w:rsidRPr="00DF7761" w:rsidRDefault="00954645" w:rsidP="00954645">
      <w:pPr>
        <w:jc w:val="center"/>
      </w:pPr>
    </w:p>
    <w:p w:rsidR="00954645" w:rsidRPr="00BE11F5" w:rsidRDefault="00954645" w:rsidP="00954645">
      <w:pPr>
        <w:jc w:val="center"/>
        <w:rPr>
          <w:b/>
        </w:rPr>
      </w:pPr>
      <w:r w:rsidRPr="00BE11F5">
        <w:rPr>
          <w:b/>
          <w:lang w:val="en-US"/>
        </w:rPr>
        <w:t>III</w:t>
      </w:r>
      <w:r w:rsidRPr="00BE11F5">
        <w:rPr>
          <w:b/>
        </w:rPr>
        <w:t>. Состав, последовательность и сроки выполнения</w:t>
      </w:r>
    </w:p>
    <w:p w:rsidR="00954645" w:rsidRPr="00BE11F5" w:rsidRDefault="00954645" w:rsidP="00954645">
      <w:pPr>
        <w:jc w:val="center"/>
        <w:rPr>
          <w:b/>
        </w:rPr>
      </w:pPr>
      <w:r w:rsidRPr="00BE11F5">
        <w:rPr>
          <w:b/>
        </w:rPr>
        <w:t>административных процедур, требования к порядку их выполнения.</w:t>
      </w:r>
    </w:p>
    <w:p w:rsidR="00954645" w:rsidRPr="00DF7761" w:rsidRDefault="00954645" w:rsidP="00954645">
      <w:pPr>
        <w:autoSpaceDE w:val="0"/>
        <w:autoSpaceDN w:val="0"/>
        <w:adjustRightInd w:val="0"/>
        <w:jc w:val="both"/>
        <w:outlineLvl w:val="1"/>
      </w:pPr>
    </w:p>
    <w:p w:rsidR="00954645" w:rsidRPr="00BE11F5" w:rsidRDefault="00954645" w:rsidP="00954645">
      <w:pPr>
        <w:autoSpaceDE w:val="0"/>
        <w:autoSpaceDN w:val="0"/>
        <w:adjustRightInd w:val="0"/>
        <w:jc w:val="center"/>
        <w:outlineLvl w:val="1"/>
        <w:rPr>
          <w:b/>
        </w:rPr>
      </w:pPr>
      <w:r w:rsidRPr="00BE11F5">
        <w:rPr>
          <w:b/>
        </w:rPr>
        <w:t>1. Описание последовательности административных процедур</w:t>
      </w:r>
    </w:p>
    <w:p w:rsidR="00954645" w:rsidRPr="00DF7761" w:rsidRDefault="00954645" w:rsidP="00954645">
      <w:pPr>
        <w:ind w:firstLine="709"/>
        <w:jc w:val="both"/>
      </w:pPr>
      <w:r w:rsidRPr="00DF7761">
        <w:t>Предоставление муниципальной услуги включает следующие административные процедуры:</w:t>
      </w:r>
    </w:p>
    <w:p w:rsidR="00954645" w:rsidRPr="00DF7761" w:rsidRDefault="00954645" w:rsidP="00954645">
      <w:pPr>
        <w:pStyle w:val="11"/>
        <w:tabs>
          <w:tab w:val="num" w:pos="360"/>
          <w:tab w:val="left" w:pos="1494"/>
        </w:tabs>
        <w:suppressAutoHyphens/>
        <w:spacing w:before="0" w:after="0"/>
        <w:ind w:firstLine="709"/>
      </w:pPr>
      <w:r w:rsidRPr="00DF7761">
        <w:t>1) прием документов;</w:t>
      </w:r>
    </w:p>
    <w:p w:rsidR="00954645" w:rsidRPr="00DF7761" w:rsidRDefault="00954645" w:rsidP="00954645">
      <w:pPr>
        <w:pStyle w:val="11"/>
        <w:tabs>
          <w:tab w:val="num" w:pos="360"/>
          <w:tab w:val="left" w:pos="1494"/>
        </w:tabs>
        <w:suppressAutoHyphens/>
        <w:spacing w:before="0" w:after="0"/>
        <w:ind w:firstLine="709"/>
      </w:pPr>
      <w:r w:rsidRPr="00DF7761">
        <w:t>2) рассмотрение заявления;</w:t>
      </w:r>
    </w:p>
    <w:p w:rsidR="00954645" w:rsidRPr="00DF7761" w:rsidRDefault="00954645" w:rsidP="00954645">
      <w:pPr>
        <w:pStyle w:val="11"/>
        <w:tabs>
          <w:tab w:val="num" w:pos="360"/>
          <w:tab w:val="left" w:pos="1494"/>
        </w:tabs>
        <w:suppressAutoHyphens/>
        <w:spacing w:before="0" w:after="0"/>
        <w:ind w:firstLine="709"/>
      </w:pPr>
      <w:r w:rsidRPr="00DF7761">
        <w:t>3) подготовка и оформление градостроительного плана земельного участка;</w:t>
      </w:r>
    </w:p>
    <w:p w:rsidR="00954645" w:rsidRPr="00DF7761" w:rsidRDefault="00954645" w:rsidP="00954645">
      <w:pPr>
        <w:pStyle w:val="11"/>
        <w:tabs>
          <w:tab w:val="num" w:pos="360"/>
          <w:tab w:val="left" w:pos="1494"/>
        </w:tabs>
        <w:suppressAutoHyphens/>
        <w:spacing w:before="0" w:after="0"/>
        <w:ind w:firstLine="709"/>
      </w:pPr>
      <w:r w:rsidRPr="00DF7761">
        <w:t>4) подготовка проекта постановления об утверждении градостроительного плана земельного участка;</w:t>
      </w:r>
    </w:p>
    <w:p w:rsidR="00954645" w:rsidRPr="00DF7761" w:rsidRDefault="00954645" w:rsidP="00954645">
      <w:pPr>
        <w:pStyle w:val="11"/>
        <w:tabs>
          <w:tab w:val="num" w:pos="360"/>
          <w:tab w:val="left" w:pos="1494"/>
        </w:tabs>
        <w:suppressAutoHyphens/>
        <w:spacing w:before="0" w:after="0"/>
        <w:ind w:firstLine="709"/>
      </w:pPr>
      <w:r w:rsidRPr="00DF7761">
        <w:t>5) подписание постановления главой администрации Ульканского городского поселения;</w:t>
      </w:r>
    </w:p>
    <w:p w:rsidR="00954645" w:rsidRPr="00DF7761" w:rsidRDefault="00954645" w:rsidP="00954645">
      <w:pPr>
        <w:pStyle w:val="11"/>
        <w:tabs>
          <w:tab w:val="num" w:pos="360"/>
          <w:tab w:val="left" w:pos="1494"/>
        </w:tabs>
        <w:suppressAutoHyphens/>
        <w:spacing w:before="0" w:after="0"/>
        <w:ind w:firstLine="709"/>
      </w:pPr>
      <w:r w:rsidRPr="00DF7761">
        <w:t xml:space="preserve">6) выдача Заявителю градостроительного плана земельного участка и постановления. </w:t>
      </w:r>
    </w:p>
    <w:p w:rsidR="00954645" w:rsidRPr="00DF7761" w:rsidRDefault="00954645" w:rsidP="00954645">
      <w:pPr>
        <w:autoSpaceDE w:val="0"/>
        <w:autoSpaceDN w:val="0"/>
        <w:adjustRightInd w:val="0"/>
        <w:ind w:firstLine="540"/>
        <w:jc w:val="both"/>
        <w:outlineLvl w:val="1"/>
      </w:pPr>
    </w:p>
    <w:p w:rsidR="00954645" w:rsidRPr="00DF7761" w:rsidRDefault="00954645" w:rsidP="00954645">
      <w:pPr>
        <w:autoSpaceDE w:val="0"/>
        <w:autoSpaceDN w:val="0"/>
        <w:adjustRightInd w:val="0"/>
        <w:ind w:firstLine="540"/>
        <w:jc w:val="both"/>
        <w:outlineLvl w:val="1"/>
      </w:pPr>
      <w:r w:rsidRPr="00DF7761">
        <w:t>Административные процедуры представлены в блок-схеме (Приложение 2 к настоящему Регламенту).</w:t>
      </w:r>
    </w:p>
    <w:p w:rsidR="00954645" w:rsidRPr="00BE11F5" w:rsidRDefault="00954645" w:rsidP="00954645">
      <w:pPr>
        <w:autoSpaceDE w:val="0"/>
        <w:autoSpaceDN w:val="0"/>
        <w:adjustRightInd w:val="0"/>
        <w:jc w:val="center"/>
        <w:outlineLvl w:val="2"/>
        <w:rPr>
          <w:b/>
        </w:rPr>
      </w:pPr>
    </w:p>
    <w:p w:rsidR="00954645" w:rsidRPr="00BE11F5" w:rsidRDefault="00954645" w:rsidP="00954645">
      <w:pPr>
        <w:autoSpaceDE w:val="0"/>
        <w:autoSpaceDN w:val="0"/>
        <w:adjustRightInd w:val="0"/>
        <w:jc w:val="center"/>
        <w:outlineLvl w:val="2"/>
        <w:rPr>
          <w:b/>
        </w:rPr>
      </w:pPr>
      <w:r w:rsidRPr="00BE11F5">
        <w:rPr>
          <w:b/>
        </w:rPr>
        <w:t xml:space="preserve">2. Описание </w:t>
      </w:r>
      <w:r>
        <w:rPr>
          <w:b/>
        </w:rPr>
        <w:t xml:space="preserve">последовательности </w:t>
      </w:r>
      <w:r w:rsidRPr="00BE11F5">
        <w:rPr>
          <w:b/>
        </w:rPr>
        <w:t xml:space="preserve">административной процедуры </w:t>
      </w:r>
    </w:p>
    <w:p w:rsidR="00954645" w:rsidRPr="00DF7761" w:rsidRDefault="00954645" w:rsidP="00954645">
      <w:pPr>
        <w:autoSpaceDE w:val="0"/>
        <w:autoSpaceDN w:val="0"/>
        <w:adjustRightInd w:val="0"/>
        <w:jc w:val="center"/>
        <w:outlineLvl w:val="2"/>
      </w:pPr>
      <w:r w:rsidRPr="00DF7761">
        <w:rPr>
          <w:b/>
          <w:bCs/>
        </w:rPr>
        <w:t>подготовка и выдача градостроительного плана земельного участка</w:t>
      </w:r>
      <w:r w:rsidRPr="00DF7761">
        <w:t xml:space="preserve"> </w:t>
      </w:r>
    </w:p>
    <w:p w:rsidR="00954645" w:rsidRPr="00BE11F5" w:rsidRDefault="00954645" w:rsidP="00954645">
      <w:pPr>
        <w:autoSpaceDE w:val="0"/>
        <w:autoSpaceDN w:val="0"/>
        <w:adjustRightInd w:val="0"/>
        <w:jc w:val="center"/>
        <w:outlineLvl w:val="2"/>
        <w:rPr>
          <w:b/>
        </w:rPr>
      </w:pPr>
      <w:r w:rsidRPr="00BE11F5">
        <w:rPr>
          <w:b/>
        </w:rPr>
        <w:t>и сроки ее исполнения</w:t>
      </w:r>
    </w:p>
    <w:p w:rsidR="00954645" w:rsidRPr="00DF7761" w:rsidRDefault="00954645" w:rsidP="00954645">
      <w:pPr>
        <w:autoSpaceDE w:val="0"/>
        <w:autoSpaceDN w:val="0"/>
        <w:adjustRightInd w:val="0"/>
        <w:jc w:val="center"/>
        <w:outlineLvl w:val="2"/>
      </w:pPr>
    </w:p>
    <w:p w:rsidR="00954645" w:rsidRPr="00DF7761" w:rsidRDefault="00954645" w:rsidP="00954645">
      <w:pPr>
        <w:autoSpaceDE w:val="0"/>
        <w:autoSpaceDN w:val="0"/>
        <w:adjustRightInd w:val="0"/>
        <w:ind w:firstLine="540"/>
        <w:jc w:val="both"/>
      </w:pPr>
      <w:r w:rsidRPr="00DF7761">
        <w:t xml:space="preserve">Основанием для начала исполнения предусмотренных настоящим Регламентом действий является поступление в администрацию Ульканского городского поселения запроса (заявления) о подготовке и выдача градостроительного плана земельного участка с приложением документов, предусмотренных в пункте 3 раздела </w:t>
      </w:r>
      <w:r w:rsidRPr="00DF7761">
        <w:rPr>
          <w:lang w:val="en-US"/>
        </w:rPr>
        <w:t>II</w:t>
      </w:r>
      <w:r w:rsidRPr="00DF7761">
        <w:t xml:space="preserve"> настоящего Регламента.</w:t>
      </w:r>
    </w:p>
    <w:p w:rsidR="00954645" w:rsidRPr="00DF7761" w:rsidRDefault="00954645" w:rsidP="00954645">
      <w:pPr>
        <w:autoSpaceDE w:val="0"/>
        <w:autoSpaceDN w:val="0"/>
        <w:adjustRightInd w:val="0"/>
        <w:ind w:firstLine="540"/>
        <w:jc w:val="both"/>
      </w:pPr>
      <w:r w:rsidRPr="00DF7761">
        <w:t>Ответственным за выполнение адм</w:t>
      </w:r>
      <w:r>
        <w:t>инистративной процедуры является заместитель главы администрации.</w:t>
      </w:r>
    </w:p>
    <w:p w:rsidR="00954645" w:rsidRPr="00DF7761" w:rsidRDefault="00954645" w:rsidP="00954645">
      <w:pPr>
        <w:autoSpaceDE w:val="0"/>
        <w:autoSpaceDN w:val="0"/>
        <w:adjustRightInd w:val="0"/>
        <w:ind w:firstLine="540"/>
        <w:jc w:val="both"/>
      </w:pPr>
      <w:r w:rsidRPr="00BE11F5">
        <w:rPr>
          <w:bCs/>
        </w:rPr>
        <w:t>Подготовка и выдача градостроительного плана земельного участка</w:t>
      </w:r>
      <w:r w:rsidRPr="00DF7761">
        <w:t xml:space="preserve"> включает следующие административные действия: </w:t>
      </w:r>
    </w:p>
    <w:p w:rsidR="00954645" w:rsidRPr="00DF7761" w:rsidRDefault="00954645" w:rsidP="00954645">
      <w:pPr>
        <w:autoSpaceDE w:val="0"/>
        <w:autoSpaceDN w:val="0"/>
        <w:adjustRightInd w:val="0"/>
        <w:ind w:firstLine="540"/>
        <w:jc w:val="center"/>
        <w:rPr>
          <w:b/>
          <w:bCs/>
        </w:rPr>
      </w:pPr>
    </w:p>
    <w:p w:rsidR="00954645" w:rsidRPr="00BE11F5" w:rsidRDefault="00954645" w:rsidP="00954645">
      <w:pPr>
        <w:autoSpaceDE w:val="0"/>
        <w:autoSpaceDN w:val="0"/>
        <w:adjustRightInd w:val="0"/>
        <w:ind w:firstLine="540"/>
        <w:jc w:val="center"/>
        <w:rPr>
          <w:bCs/>
        </w:rPr>
      </w:pPr>
      <w:r w:rsidRPr="00BE11F5">
        <w:rPr>
          <w:bCs/>
        </w:rPr>
        <w:t>Прием документов:</w:t>
      </w:r>
    </w:p>
    <w:p w:rsidR="00954645" w:rsidRPr="00DF7761" w:rsidRDefault="00954645" w:rsidP="00954645">
      <w:pPr>
        <w:autoSpaceDE w:val="0"/>
        <w:autoSpaceDN w:val="0"/>
        <w:adjustRightInd w:val="0"/>
        <w:ind w:firstLine="540"/>
        <w:jc w:val="center"/>
        <w:rPr>
          <w:b/>
          <w:bCs/>
        </w:rPr>
      </w:pPr>
    </w:p>
    <w:p w:rsidR="00954645" w:rsidRPr="00DF7761" w:rsidRDefault="00954645" w:rsidP="00954645">
      <w:pPr>
        <w:ind w:firstLine="709"/>
        <w:jc w:val="both"/>
        <w:rPr>
          <w:kern w:val="1"/>
        </w:rPr>
      </w:pPr>
      <w:r w:rsidRPr="00DF7761">
        <w:t xml:space="preserve">1. Заявитель (его представитель, доверенное лица) обращается с заявлением по </w:t>
      </w:r>
      <w:r w:rsidRPr="00DF7761">
        <w:rPr>
          <w:rStyle w:val="FontStyle47"/>
        </w:rPr>
        <w:t>форме согласно Приложению 1 к настоящему Регламенту</w:t>
      </w:r>
      <w:r w:rsidRPr="00DF7761">
        <w:t xml:space="preserve"> с приложением комплекта документов, необходимых для предоставления муниципальной услуги по </w:t>
      </w:r>
      <w:r w:rsidRPr="00DF7761">
        <w:rPr>
          <w:kern w:val="1"/>
        </w:rPr>
        <w:t xml:space="preserve">подготовке и выдаче </w:t>
      </w:r>
      <w:r w:rsidRPr="00DF7761">
        <w:t xml:space="preserve">градостроительного плана земельного участка,  указанных в пункте 3 раздела </w:t>
      </w:r>
      <w:r w:rsidRPr="00DF7761">
        <w:rPr>
          <w:lang w:val="en-US"/>
        </w:rPr>
        <w:t>II</w:t>
      </w:r>
      <w:r w:rsidRPr="00DF7761">
        <w:t xml:space="preserve">  настоящего Регламента, в администрацию Ульканского городского поселения, </w:t>
      </w:r>
      <w:r w:rsidRPr="00DF7761">
        <w:lastRenderedPageBreak/>
        <w:t>расположенную: Иркутская область, Казачинско-Ленский район, п. Улькан, ул. Машурова, д. 7</w:t>
      </w:r>
    </w:p>
    <w:p w:rsidR="00954645" w:rsidRPr="00DF7761" w:rsidRDefault="00954645" w:rsidP="00954645">
      <w:pPr>
        <w:ind w:firstLine="709"/>
        <w:jc w:val="both"/>
      </w:pPr>
      <w:r w:rsidRPr="00DF7761">
        <w:t>2. Сотрудник администрации, уполномоченный на прием заявлений:</w:t>
      </w:r>
    </w:p>
    <w:p w:rsidR="00954645" w:rsidRPr="00DF7761" w:rsidRDefault="00954645" w:rsidP="00954645">
      <w:pPr>
        <w:pStyle w:val="12"/>
        <w:tabs>
          <w:tab w:val="clear" w:pos="360"/>
        </w:tabs>
        <w:spacing w:before="0" w:after="0"/>
      </w:pPr>
      <w:r w:rsidRPr="00DF7761">
        <w:t>- устанавливает предмет обращения,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954645" w:rsidRPr="00DF7761" w:rsidRDefault="00954645" w:rsidP="00954645">
      <w:pPr>
        <w:pStyle w:val="12"/>
        <w:tabs>
          <w:tab w:val="clear" w:pos="360"/>
        </w:tabs>
        <w:spacing w:before="0" w:after="0"/>
      </w:pPr>
      <w:r w:rsidRPr="00DF7761">
        <w:t xml:space="preserve">- отказывает в приеме документов в случаях, установленных в пункте 3 раздела </w:t>
      </w:r>
      <w:r w:rsidRPr="00DF7761">
        <w:rPr>
          <w:lang w:val="en-US"/>
        </w:rPr>
        <w:t>II</w:t>
      </w:r>
      <w:r w:rsidRPr="00DF7761">
        <w:t xml:space="preserve">  настоящего Регламента;</w:t>
      </w:r>
    </w:p>
    <w:p w:rsidR="00954645" w:rsidRPr="00DF7761" w:rsidRDefault="00954645" w:rsidP="00954645">
      <w:pPr>
        <w:jc w:val="both"/>
      </w:pPr>
      <w:r w:rsidRPr="00DF7761">
        <w:t xml:space="preserve">- регистрирует заявление и передает Заявителю второй экземпляр  (либо копию) заявления с указанием времени и даты приема документов; </w:t>
      </w:r>
    </w:p>
    <w:p w:rsidR="00954645" w:rsidRPr="00DF7761" w:rsidRDefault="00954645" w:rsidP="00954645">
      <w:pPr>
        <w:pStyle w:val="12"/>
        <w:tabs>
          <w:tab w:val="clear" w:pos="360"/>
        </w:tabs>
        <w:spacing w:before="0" w:after="0"/>
      </w:pPr>
      <w:r w:rsidRPr="00DF7761">
        <w:t>- передает заявление с прилагаемыми документами в порядке делопроизводства для рассмотрения главе администрации Ульканского городского поселения (далее – глава поселения).</w:t>
      </w:r>
    </w:p>
    <w:p w:rsidR="00954645" w:rsidRPr="00DF7761" w:rsidRDefault="00954645" w:rsidP="00954645">
      <w:pPr>
        <w:pStyle w:val="12"/>
        <w:tabs>
          <w:tab w:val="clear" w:pos="360"/>
        </w:tabs>
        <w:spacing w:before="0" w:after="0"/>
      </w:pPr>
      <w:r w:rsidRPr="00DF7761">
        <w:t xml:space="preserve">- после рассмотрения заявления главой поселения передает заявление с прилагаемыми документами в порядке делопроизводства  на исполнение должностному лицу. </w:t>
      </w:r>
    </w:p>
    <w:p w:rsidR="00954645" w:rsidRPr="00DF7761" w:rsidRDefault="00954645" w:rsidP="00954645">
      <w:pPr>
        <w:pStyle w:val="12"/>
        <w:tabs>
          <w:tab w:val="clear" w:pos="360"/>
        </w:tabs>
        <w:spacing w:before="0" w:after="0"/>
        <w:ind w:firstLine="709"/>
      </w:pPr>
      <w:r w:rsidRPr="00DF7761">
        <w:t xml:space="preserve">3. Общий максимальный срок приема документов не может превышать 30 минут. </w:t>
      </w:r>
    </w:p>
    <w:p w:rsidR="00954645" w:rsidRPr="00DF7761" w:rsidRDefault="00954645" w:rsidP="00954645">
      <w:pPr>
        <w:pStyle w:val="12"/>
        <w:tabs>
          <w:tab w:val="clear" w:pos="360"/>
        </w:tabs>
        <w:spacing w:before="0" w:after="0"/>
      </w:pPr>
      <w:r w:rsidRPr="00DF7761">
        <w:t xml:space="preserve">          4. Общий максимальный срок с момента регистрации заявления в администрации Ульканского городского поселения и направлением должностному лицу не может превышать трех дней.</w:t>
      </w:r>
    </w:p>
    <w:p w:rsidR="00954645" w:rsidRPr="00BE11F5" w:rsidRDefault="00954645" w:rsidP="00954645">
      <w:pPr>
        <w:spacing w:line="200" w:lineRule="atLeast"/>
        <w:jc w:val="center"/>
      </w:pPr>
    </w:p>
    <w:p w:rsidR="00954645" w:rsidRPr="00BE11F5" w:rsidRDefault="00954645" w:rsidP="00954645">
      <w:pPr>
        <w:spacing w:line="200" w:lineRule="atLeast"/>
        <w:jc w:val="center"/>
        <w:rPr>
          <w:bCs/>
        </w:rPr>
      </w:pPr>
      <w:r w:rsidRPr="00BE11F5">
        <w:t xml:space="preserve"> </w:t>
      </w:r>
      <w:r w:rsidRPr="00BE11F5">
        <w:rPr>
          <w:bCs/>
        </w:rPr>
        <w:t xml:space="preserve"> Рассмотрение заявления</w:t>
      </w:r>
    </w:p>
    <w:p w:rsidR="00954645" w:rsidRPr="00DF7761" w:rsidRDefault="00954645" w:rsidP="00954645">
      <w:pPr>
        <w:pStyle w:val="ad"/>
        <w:spacing w:before="0" w:after="0"/>
        <w:ind w:firstLine="709"/>
      </w:pPr>
    </w:p>
    <w:p w:rsidR="00954645" w:rsidRPr="00DF7761" w:rsidRDefault="00954645" w:rsidP="00954645">
      <w:pPr>
        <w:ind w:firstLine="709"/>
        <w:jc w:val="both"/>
      </w:pPr>
      <w:r w:rsidRPr="00DF7761">
        <w:t>1. Основанием для начала процедуры рассмотрения заявления по  предоставлению муниципальной услуги по подготовке и выдаче градостроительного плана земельного участка</w:t>
      </w:r>
      <w:r w:rsidRPr="00DF7761">
        <w:rPr>
          <w:kern w:val="1"/>
        </w:rPr>
        <w:t xml:space="preserve"> </w:t>
      </w:r>
      <w:r w:rsidRPr="00DF7761">
        <w:t>является получение главой   поселения принятых документов и направление на исполнение должностному лицу.</w:t>
      </w:r>
    </w:p>
    <w:p w:rsidR="00954645" w:rsidRPr="00DF7761" w:rsidRDefault="00954645" w:rsidP="00954645">
      <w:pPr>
        <w:pStyle w:val="12"/>
        <w:tabs>
          <w:tab w:val="clear" w:pos="360"/>
        </w:tabs>
        <w:spacing w:before="0" w:after="0"/>
        <w:ind w:firstLine="709"/>
      </w:pPr>
      <w:r w:rsidRPr="00DF7761">
        <w:t xml:space="preserve">3. При установлении фактов отсутствия необходимых документов, несоответствия представленных документов требованиям  и наличия оснований, указанных в пункте 3 раздела </w:t>
      </w:r>
      <w:r w:rsidRPr="00DF7761">
        <w:rPr>
          <w:lang w:val="en-US"/>
        </w:rPr>
        <w:t>II</w:t>
      </w:r>
      <w:r w:rsidRPr="00DF7761">
        <w:t xml:space="preserve"> настоящего Регламента  сотрудник администрации (далее исполнитель):</w:t>
      </w:r>
    </w:p>
    <w:p w:rsidR="00954645" w:rsidRPr="00DF7761" w:rsidRDefault="00954645" w:rsidP="00954645">
      <w:pPr>
        <w:pStyle w:val="12"/>
        <w:tabs>
          <w:tab w:val="clear" w:pos="360"/>
        </w:tabs>
        <w:spacing w:before="0" w:after="0"/>
      </w:pPr>
      <w:r w:rsidRPr="00DF7761">
        <w:t xml:space="preserve">- готовит проект решения </w:t>
      </w:r>
      <w:proofErr w:type="gramStart"/>
      <w:r w:rsidRPr="00DF7761">
        <w:t>об отказе в предоставлении муниципальной услуги с перечнем оснований для отказа в предоставлении</w:t>
      </w:r>
      <w:proofErr w:type="gramEnd"/>
      <w:r w:rsidRPr="00DF7761">
        <w:t xml:space="preserve"> муниципальной услуги,  </w:t>
      </w:r>
    </w:p>
    <w:p w:rsidR="00954645" w:rsidRPr="00DF7761" w:rsidRDefault="00954645" w:rsidP="00954645">
      <w:pPr>
        <w:pStyle w:val="12"/>
        <w:tabs>
          <w:tab w:val="clear" w:pos="360"/>
        </w:tabs>
        <w:spacing w:before="0" w:after="0"/>
      </w:pPr>
      <w:r w:rsidRPr="00DF7761">
        <w:t xml:space="preserve">- уведомляет заявителя по телефону о принятом </w:t>
      </w:r>
      <w:proofErr w:type="gramStart"/>
      <w:r w:rsidRPr="00DF7761">
        <w:t>решении</w:t>
      </w:r>
      <w:proofErr w:type="gramEnd"/>
      <w:r w:rsidRPr="00DF7761">
        <w:t xml:space="preserve"> об отказе в предоставлении муниципальной услуги, и направляет заявителю по почте решение об отказе в предоставлении муниципальной услуги с перечнем оснований для отказа в предоставлении муниципальной услуги.</w:t>
      </w:r>
    </w:p>
    <w:p w:rsidR="00954645" w:rsidRPr="00DF7761" w:rsidRDefault="00954645" w:rsidP="00954645">
      <w:pPr>
        <w:pStyle w:val="12"/>
        <w:tabs>
          <w:tab w:val="clear" w:pos="360"/>
        </w:tabs>
        <w:spacing w:before="0" w:after="0"/>
        <w:ind w:firstLine="709"/>
      </w:pPr>
      <w:r w:rsidRPr="00DF7761">
        <w:t xml:space="preserve">4. При установлении факта соответствия представленных документов требованиям, указанным в пункте 3 раздела </w:t>
      </w:r>
      <w:r w:rsidRPr="00DF7761">
        <w:rPr>
          <w:lang w:val="en-US"/>
        </w:rPr>
        <w:t>II</w:t>
      </w:r>
      <w:r w:rsidRPr="00DF7761">
        <w:t xml:space="preserve"> настоящего Регламента  исполнитель:</w:t>
      </w:r>
    </w:p>
    <w:p w:rsidR="00954645" w:rsidRPr="00DF7761" w:rsidRDefault="00954645" w:rsidP="00954645">
      <w:pPr>
        <w:jc w:val="both"/>
      </w:pPr>
      <w:proofErr w:type="gramStart"/>
      <w:r w:rsidRPr="00DF7761">
        <w:t>- готовит и оформляет градостроительный план земельного участка, с приложением пакета документов для утверждения градостроительного плана земельного участка, которые были использованы при заполнении формы градостроительного плана в количестве четырех экземпляров;</w:t>
      </w:r>
      <w:proofErr w:type="gramEnd"/>
    </w:p>
    <w:p w:rsidR="00954645" w:rsidRPr="00DF7761" w:rsidRDefault="00954645" w:rsidP="00954645">
      <w:pPr>
        <w:jc w:val="both"/>
      </w:pPr>
      <w:r w:rsidRPr="00DF7761">
        <w:t>- готовит проект постановления администрации Ульканского городского поселения об утверждении градостроительного плана земельного участка и направляет на подпись главе поселения с приложением градостроительного плана земельного участка.</w:t>
      </w:r>
    </w:p>
    <w:p w:rsidR="00954645" w:rsidRPr="00DF7761" w:rsidRDefault="00954645" w:rsidP="00954645">
      <w:pPr>
        <w:jc w:val="both"/>
      </w:pPr>
      <w:r w:rsidRPr="00DF7761">
        <w:t xml:space="preserve">           5. Исполнитель осуществляет подготовку градостроительного плана земельного участка по заявлению физических или юридических лиц в течение 20 дней со дня регистрации заявления. Подготовленный градостроительный план направляется на утверждение главе поселения, который в течение 10 дней принимает решение об его утверждении.</w:t>
      </w:r>
    </w:p>
    <w:p w:rsidR="00954645" w:rsidRPr="00DF7761" w:rsidRDefault="00954645" w:rsidP="00954645">
      <w:pPr>
        <w:ind w:right="-73"/>
        <w:jc w:val="both"/>
      </w:pPr>
      <w:r w:rsidRPr="00DF7761">
        <w:t xml:space="preserve">           6</w:t>
      </w:r>
      <w:r w:rsidRPr="00DF7761">
        <w:rPr>
          <w:rStyle w:val="140"/>
          <w:b w:val="0"/>
          <w:bCs w:val="0"/>
        </w:rPr>
        <w:t>. Утверждением градостроительного плана земельного участка является подписание постановления</w:t>
      </w:r>
      <w:r w:rsidRPr="00DF7761">
        <w:t xml:space="preserve"> главой поселения.</w:t>
      </w:r>
    </w:p>
    <w:p w:rsidR="00954645" w:rsidRPr="00DF7761" w:rsidRDefault="00954645" w:rsidP="00954645">
      <w:r w:rsidRPr="00DF7761">
        <w:lastRenderedPageBreak/>
        <w:t xml:space="preserve">             7.</w:t>
      </w:r>
      <w:r w:rsidRPr="00DF7761">
        <w:rPr>
          <w:b/>
          <w:bCs/>
        </w:rPr>
        <w:t xml:space="preserve"> </w:t>
      </w:r>
      <w:r w:rsidRPr="00DF7761">
        <w:t>Основанием для регистрации и выдачи градостроительного плана земельного участка является факт утверждения его главой поселения.</w:t>
      </w:r>
    </w:p>
    <w:p w:rsidR="00954645" w:rsidRPr="00DF7761" w:rsidRDefault="00954645" w:rsidP="00954645">
      <w:r w:rsidRPr="00DF7761">
        <w:t xml:space="preserve">            8.  Исполнитель:</w:t>
      </w:r>
    </w:p>
    <w:p w:rsidR="00954645" w:rsidRPr="00DF7761" w:rsidRDefault="00954645" w:rsidP="00954645">
      <w:pPr>
        <w:jc w:val="both"/>
      </w:pPr>
      <w:r w:rsidRPr="00DF7761">
        <w:t>- регистрирует градостроительный план земельного участка в журнале регистрации градостроительных планов;</w:t>
      </w:r>
    </w:p>
    <w:p w:rsidR="00954645" w:rsidRPr="00DF7761" w:rsidRDefault="00954645" w:rsidP="00954645">
      <w:pPr>
        <w:jc w:val="both"/>
      </w:pPr>
      <w:proofErr w:type="gramStart"/>
      <w:r w:rsidRPr="00DF7761">
        <w:t xml:space="preserve">- ставит на первой странице каждого из четырех экземпляров градостроительного плана его номер, а также делает запись в строке «Утвержден» с указанием наименования постановления администрации Ульканского городского поселения об его утверждении, номера и даты его принятия;  </w:t>
      </w:r>
      <w:proofErr w:type="gramEnd"/>
    </w:p>
    <w:p w:rsidR="00954645" w:rsidRPr="00DF7761" w:rsidRDefault="00954645" w:rsidP="00954645">
      <w:pPr>
        <w:jc w:val="both"/>
      </w:pPr>
      <w:r w:rsidRPr="00DF7761">
        <w:t>- информирует  заявителя по указанному им в обращении контактному телефону о готовности градостроительного плана земельного участка к выдаче;</w:t>
      </w:r>
    </w:p>
    <w:p w:rsidR="00954645" w:rsidRPr="00DF7761" w:rsidRDefault="00954645" w:rsidP="00954645">
      <w:pPr>
        <w:jc w:val="both"/>
      </w:pPr>
      <w:r w:rsidRPr="00DF7761">
        <w:t>- по требованию заявителя (его уполномоченного представителя) выдает на руки два экземпляра градостроительного плана земельного участка и постановление об его утверждении.</w:t>
      </w:r>
    </w:p>
    <w:p w:rsidR="00954645" w:rsidRPr="00DF7761" w:rsidRDefault="00954645" w:rsidP="00954645">
      <w:pPr>
        <w:jc w:val="both"/>
      </w:pPr>
      <w:r w:rsidRPr="00DF7761">
        <w:t xml:space="preserve">         9. Регистрация градостроительного плана земельного участка осуществляется в течение одного дня после поступления утвержденного градостроительного плана земельного участка.</w:t>
      </w:r>
    </w:p>
    <w:p w:rsidR="00954645" w:rsidRPr="00DF7761" w:rsidRDefault="00954645" w:rsidP="00954645">
      <w:pPr>
        <w:jc w:val="both"/>
      </w:pPr>
      <w:r w:rsidRPr="00DF7761">
        <w:t xml:space="preserve">          10. Зарегистрированный градостроительный план земельного участка выдается исполнителем лицу (его уполномоченного представителя), обратившемуся в администрацию поселения с заявлением о выдаче градостроительного плана земельного участка под роспись.</w:t>
      </w:r>
    </w:p>
    <w:p w:rsidR="00954645" w:rsidRPr="00DF7761" w:rsidRDefault="00954645" w:rsidP="00954645">
      <w:pPr>
        <w:jc w:val="both"/>
      </w:pPr>
      <w:r w:rsidRPr="00DF7761">
        <w:t xml:space="preserve">         В течение 30 дней со дня регистрации заявления о подготовке и выдаче градостроительного плана земельного участка исполнитель выдает градостроительный план земельного участка или направляет заявителю письменный отказ в его выдаче.</w:t>
      </w:r>
    </w:p>
    <w:p w:rsidR="00954645" w:rsidRPr="00DF7761" w:rsidRDefault="00954645" w:rsidP="00954645">
      <w:pPr>
        <w:jc w:val="both"/>
      </w:pPr>
      <w:r w:rsidRPr="00DF7761">
        <w:t xml:space="preserve"> </w:t>
      </w:r>
    </w:p>
    <w:p w:rsidR="00954645" w:rsidRPr="00BE11F5" w:rsidRDefault="00954645" w:rsidP="00954645">
      <w:pPr>
        <w:autoSpaceDE w:val="0"/>
        <w:autoSpaceDN w:val="0"/>
        <w:adjustRightInd w:val="0"/>
        <w:ind w:firstLine="540"/>
        <w:jc w:val="center"/>
        <w:rPr>
          <w:b/>
        </w:rPr>
      </w:pPr>
      <w:r w:rsidRPr="00BE11F5">
        <w:rPr>
          <w:b/>
          <w:lang w:val="en-US"/>
        </w:rPr>
        <w:t>IV</w:t>
      </w:r>
      <w:r w:rsidRPr="00BE11F5">
        <w:rPr>
          <w:b/>
        </w:rPr>
        <w:t>. Формы контроля за исполнением административного регламента</w:t>
      </w:r>
    </w:p>
    <w:p w:rsidR="00954645" w:rsidRPr="00DF7761" w:rsidRDefault="00954645" w:rsidP="00954645">
      <w:pPr>
        <w:ind w:firstLine="225"/>
        <w:jc w:val="both"/>
        <w:rPr>
          <w:color w:val="000000"/>
        </w:rPr>
      </w:pPr>
    </w:p>
    <w:p w:rsidR="00954645" w:rsidRPr="00DF7761" w:rsidRDefault="00954645" w:rsidP="00954645">
      <w:pPr>
        <w:ind w:firstLine="709"/>
        <w:jc w:val="both"/>
      </w:pPr>
      <w:r w:rsidRPr="00DF7761">
        <w:rPr>
          <w:color w:val="000000"/>
        </w:rPr>
        <w:t xml:space="preserve">Текущий </w:t>
      </w:r>
      <w:proofErr w:type="gramStart"/>
      <w:r w:rsidRPr="00DF7761">
        <w:rPr>
          <w:color w:val="000000"/>
        </w:rPr>
        <w:t xml:space="preserve">контроль </w:t>
      </w:r>
      <w:r w:rsidRPr="00DF7761">
        <w:t>за</w:t>
      </w:r>
      <w:proofErr w:type="gramEnd"/>
      <w:r w:rsidRPr="00DF7761">
        <w:t xml:space="preserve"> соблюдением и исполнением требований настоящего Регламента и иных нормативных правовых актов, устанавливающих требования  к  предоставлению  муниципальной  услуги,  а </w:t>
      </w:r>
    </w:p>
    <w:p w:rsidR="00954645" w:rsidRPr="00DF7761" w:rsidRDefault="00954645" w:rsidP="00954645">
      <w:pPr>
        <w:jc w:val="both"/>
        <w:rPr>
          <w:color w:val="000000"/>
        </w:rPr>
      </w:pPr>
      <w:r w:rsidRPr="00DF7761">
        <w:t>также принятием решений ответственными лицами,</w:t>
      </w:r>
      <w:r w:rsidRPr="00DF7761">
        <w:rPr>
          <w:color w:val="000000"/>
        </w:rPr>
        <w:t xml:space="preserve"> осуществляется заместителем администрации Ульканского городского поселения, </w:t>
      </w:r>
      <w:r w:rsidRPr="00DF7761">
        <w:t xml:space="preserve">путем проведения проверок соблюдения и исполнения сотрудниками положений Административного регламента. </w:t>
      </w:r>
    </w:p>
    <w:p w:rsidR="00954645" w:rsidRPr="00DF7761" w:rsidRDefault="00954645" w:rsidP="00954645">
      <w:pPr>
        <w:ind w:firstLine="709"/>
        <w:jc w:val="both"/>
        <w:rPr>
          <w:color w:val="000000"/>
        </w:rPr>
      </w:pPr>
      <w:r w:rsidRPr="00DF7761">
        <w:rPr>
          <w:color w:val="000000"/>
        </w:rPr>
        <w:t xml:space="preserve">Последующий контроль осуществляется посредством проведения плановых проверок (в соответствии с планом проведения проверок, утверждаемым  главой поселения) и внеплановых (по конкретному обращению заявителя). </w:t>
      </w:r>
    </w:p>
    <w:p w:rsidR="00954645" w:rsidRPr="00DF7761" w:rsidRDefault="00954645" w:rsidP="00954645">
      <w:pPr>
        <w:jc w:val="both"/>
      </w:pPr>
      <w:r w:rsidRPr="00DF7761">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F7761">
        <w:t>контроля за</w:t>
      </w:r>
      <w:proofErr w:type="gramEnd"/>
      <w:r w:rsidRPr="00DF7761">
        <w:t xml:space="preserve"> полнотой и качеством предоставления муниципальной услуги осуществляется по мере необходимости с учетом показателей качества предоставления муниципальной услуги. </w:t>
      </w:r>
    </w:p>
    <w:p w:rsidR="00954645" w:rsidRPr="00DF7761" w:rsidRDefault="00954645" w:rsidP="00954645">
      <w:pPr>
        <w:autoSpaceDE w:val="0"/>
        <w:autoSpaceDN w:val="0"/>
        <w:adjustRightInd w:val="0"/>
        <w:ind w:firstLine="709"/>
        <w:jc w:val="both"/>
        <w:outlineLvl w:val="2"/>
        <w:rPr>
          <w:color w:val="000000"/>
        </w:rPr>
      </w:pPr>
      <w:r w:rsidRPr="00DF7761">
        <w:t xml:space="preserve">Осуществлять </w:t>
      </w:r>
      <w:proofErr w:type="gramStart"/>
      <w:r w:rsidRPr="00DF7761">
        <w:t>контроль за</w:t>
      </w:r>
      <w:proofErr w:type="gramEnd"/>
      <w:r w:rsidRPr="00DF7761">
        <w:t xml:space="preserve"> порядком и сроками предоставления муниципальной услуги могут сами заявители путем получения информации о ней по телефону, по письменным обращениям.</w:t>
      </w:r>
    </w:p>
    <w:p w:rsidR="00954645" w:rsidRPr="00DF7761" w:rsidRDefault="00954645" w:rsidP="00954645">
      <w:pPr>
        <w:ind w:firstLine="709"/>
        <w:jc w:val="both"/>
        <w:rPr>
          <w:color w:val="000000"/>
        </w:rPr>
      </w:pPr>
      <w:r w:rsidRPr="00DF7761">
        <w:rPr>
          <w:color w:val="000000"/>
        </w:rPr>
        <w:t>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954645" w:rsidRPr="00DF7761" w:rsidRDefault="00954645" w:rsidP="00954645">
      <w:pPr>
        <w:ind w:firstLine="709"/>
        <w:jc w:val="both"/>
        <w:rPr>
          <w:color w:val="000000"/>
        </w:rPr>
      </w:pPr>
      <w:r w:rsidRPr="00DF7761">
        <w:rPr>
          <w:color w:val="000000"/>
        </w:rPr>
        <w:t xml:space="preserve">Персональную ответственность за исполнение административных процедур и соблюдение </w:t>
      </w:r>
      <w:proofErr w:type="gramStart"/>
      <w:r w:rsidRPr="00DF7761">
        <w:rPr>
          <w:color w:val="000000"/>
        </w:rPr>
        <w:t>сроков, установленных настоящим Регламентом несет</w:t>
      </w:r>
      <w:proofErr w:type="gramEnd"/>
      <w:r w:rsidRPr="00DF7761">
        <w:rPr>
          <w:color w:val="000000"/>
        </w:rPr>
        <w:t xml:space="preserve"> сотрудник администрации Ульканского городского поселения – непосредственный исполнитель муниципальной услуги.</w:t>
      </w:r>
    </w:p>
    <w:p w:rsidR="00954645" w:rsidRPr="00DF7761" w:rsidRDefault="00954645" w:rsidP="00954645">
      <w:pPr>
        <w:autoSpaceDE w:val="0"/>
        <w:autoSpaceDN w:val="0"/>
        <w:adjustRightInd w:val="0"/>
        <w:ind w:firstLine="709"/>
        <w:jc w:val="both"/>
        <w:outlineLvl w:val="2"/>
      </w:pPr>
    </w:p>
    <w:p w:rsidR="00954645" w:rsidRPr="00BE11F5" w:rsidRDefault="00954645" w:rsidP="00954645">
      <w:pPr>
        <w:ind w:firstLine="720"/>
        <w:jc w:val="center"/>
        <w:rPr>
          <w:b/>
        </w:rPr>
      </w:pPr>
      <w:r w:rsidRPr="00BE11F5">
        <w:rPr>
          <w:b/>
          <w:lang w:val="en-US"/>
        </w:rPr>
        <w:lastRenderedPageBreak/>
        <w:t>V</w:t>
      </w:r>
      <w:r w:rsidRPr="00BE11F5">
        <w:rPr>
          <w:b/>
        </w:rPr>
        <w:t>. Досудебный (внесудебный) порядок обжалования решений и действий (бездействия) органа, предоставляющего</w:t>
      </w:r>
      <w:r w:rsidRPr="00954645">
        <w:rPr>
          <w:b/>
        </w:rPr>
        <w:t xml:space="preserve"> </w:t>
      </w:r>
      <w:hyperlink w:anchor="sub_2002" w:history="1">
        <w:r w:rsidRPr="00954645">
          <w:rPr>
            <w:rStyle w:val="a3"/>
            <w:b w:val="0"/>
            <w:bCs w:val="0"/>
            <w:color w:val="auto"/>
          </w:rPr>
          <w:t>муниципальную услугу</w:t>
        </w:r>
      </w:hyperlink>
      <w:r w:rsidRPr="00BE11F5">
        <w:rPr>
          <w:b/>
          <w:bCs/>
        </w:rPr>
        <w:t xml:space="preserve">, </w:t>
      </w:r>
      <w:r w:rsidRPr="00BE11F5">
        <w:rPr>
          <w:b/>
        </w:rPr>
        <w:t>а также должностных лиц, муниципальных служащих</w:t>
      </w:r>
    </w:p>
    <w:p w:rsidR="00954645" w:rsidRPr="00DF7761" w:rsidRDefault="00954645" w:rsidP="00954645">
      <w:pPr>
        <w:ind w:firstLine="540"/>
        <w:jc w:val="both"/>
      </w:pPr>
    </w:p>
    <w:p w:rsidR="00954645" w:rsidRPr="00DF7761" w:rsidRDefault="00954645" w:rsidP="00954645">
      <w:pPr>
        <w:autoSpaceDE w:val="0"/>
        <w:autoSpaceDN w:val="0"/>
        <w:adjustRightInd w:val="0"/>
        <w:ind w:firstLine="540"/>
        <w:jc w:val="both"/>
        <w:outlineLvl w:val="1"/>
      </w:pPr>
      <w:r w:rsidRPr="00DF7761">
        <w:t xml:space="preserve">Заинтересованные лица имеют право на обжалование решений, принятых в процессе предоставления муниципальной услуги, действий и бездействий должностных лиц администрации поселения, участвующих в предоставлении муниципальной услуги </w:t>
      </w:r>
      <w:proofErr w:type="gramStart"/>
      <w:r w:rsidRPr="00DF7761">
        <w:t>в</w:t>
      </w:r>
      <w:proofErr w:type="gramEnd"/>
      <w:r w:rsidRPr="00DF7761">
        <w:t xml:space="preserve"> досудебном или внесудебном порядку.</w:t>
      </w:r>
    </w:p>
    <w:p w:rsidR="00954645" w:rsidRPr="00DF7761" w:rsidRDefault="00954645" w:rsidP="00954645">
      <w:pPr>
        <w:autoSpaceDE w:val="0"/>
        <w:autoSpaceDN w:val="0"/>
        <w:adjustRightInd w:val="0"/>
        <w:ind w:firstLine="540"/>
        <w:jc w:val="both"/>
        <w:outlineLvl w:val="1"/>
      </w:pPr>
      <w:r w:rsidRPr="00DF7761">
        <w:t>Жалоба на действие (бездействие) должностных лиц и принятые ими решения при осуществлении муниципальной услуги (</w:t>
      </w:r>
      <w:proofErr w:type="spellStart"/>
      <w:r w:rsidRPr="00DF7761">
        <w:t>далее-жалоба</w:t>
      </w:r>
      <w:proofErr w:type="spellEnd"/>
      <w:r w:rsidRPr="00DF7761">
        <w:t>) может быть подана во внесудебном порядке главе администрации Ульканского городского поселения, заместителю главы администрации Ульканского городского поселения.</w:t>
      </w:r>
    </w:p>
    <w:p w:rsidR="00954645" w:rsidRPr="00DF7761" w:rsidRDefault="00954645" w:rsidP="00954645">
      <w:pPr>
        <w:autoSpaceDE w:val="0"/>
        <w:autoSpaceDN w:val="0"/>
        <w:adjustRightInd w:val="0"/>
        <w:ind w:firstLine="540"/>
        <w:jc w:val="both"/>
        <w:outlineLvl w:val="1"/>
      </w:pPr>
      <w:r w:rsidRPr="00DF7761">
        <w:t>Жалоба подается в письменной форме, должна быть подписана лицом, обратившимся с жалобой (его уполномоченными представителями) и содержать:</w:t>
      </w:r>
    </w:p>
    <w:p w:rsidR="00954645" w:rsidRPr="00DF7761" w:rsidRDefault="00954645" w:rsidP="00954645">
      <w:pPr>
        <w:autoSpaceDE w:val="0"/>
        <w:autoSpaceDN w:val="0"/>
        <w:adjustRightInd w:val="0"/>
        <w:ind w:firstLine="540"/>
        <w:jc w:val="both"/>
        <w:outlineLvl w:val="1"/>
      </w:pPr>
      <w:r w:rsidRPr="00DF7761">
        <w:t>а) наименование должности, фамилию, имя, отчество должностного лица действия (бездействия) и решения которого обжалуются;</w:t>
      </w:r>
    </w:p>
    <w:p w:rsidR="00954645" w:rsidRPr="00DF7761" w:rsidRDefault="00954645" w:rsidP="00954645">
      <w:pPr>
        <w:autoSpaceDE w:val="0"/>
        <w:autoSpaceDN w:val="0"/>
        <w:adjustRightInd w:val="0"/>
        <w:ind w:firstLine="540"/>
        <w:jc w:val="both"/>
        <w:outlineLvl w:val="1"/>
      </w:pPr>
      <w:proofErr w:type="gramStart"/>
      <w:r w:rsidRPr="00DF7761">
        <w:t>б) фамилию, имя, отчество лица, подавшего жалобу, его место жительства или местонахождение, почтовый адрес, по которому должен быть направлен ответ, личную подпись и дату – для физических лиц или полное наименование юридического лица, фамилию имя, отчество руководителя, почтовый адрес, по которому должен быть направлен ответ, личную подпись руководителя и дату – для юридических лиц;</w:t>
      </w:r>
      <w:proofErr w:type="gramEnd"/>
    </w:p>
    <w:p w:rsidR="00954645" w:rsidRPr="00DF7761" w:rsidRDefault="00954645" w:rsidP="00954645">
      <w:pPr>
        <w:autoSpaceDE w:val="0"/>
        <w:autoSpaceDN w:val="0"/>
        <w:adjustRightInd w:val="0"/>
        <w:ind w:firstLine="540"/>
        <w:jc w:val="both"/>
        <w:outlineLvl w:val="1"/>
      </w:pPr>
      <w:r w:rsidRPr="00DF7761">
        <w:t>в) существо обжалуемых действий (бездействий), решений.</w:t>
      </w:r>
    </w:p>
    <w:p w:rsidR="00954645" w:rsidRPr="00DF7761" w:rsidRDefault="00954645" w:rsidP="00954645">
      <w:pPr>
        <w:autoSpaceDE w:val="0"/>
        <w:autoSpaceDN w:val="0"/>
        <w:adjustRightInd w:val="0"/>
        <w:ind w:firstLine="540"/>
        <w:jc w:val="both"/>
        <w:outlineLvl w:val="1"/>
      </w:pPr>
      <w:r w:rsidRPr="00DF7761">
        <w:t>Права заявителя на получение информации и документов, необходимых для обоснования и рассмотрения жалобы:</w:t>
      </w:r>
    </w:p>
    <w:p w:rsidR="00954645" w:rsidRPr="00DF7761" w:rsidRDefault="00954645" w:rsidP="00954645">
      <w:pPr>
        <w:numPr>
          <w:ilvl w:val="0"/>
          <w:numId w:val="2"/>
        </w:numPr>
        <w:tabs>
          <w:tab w:val="clear" w:pos="1545"/>
          <w:tab w:val="num" w:pos="0"/>
        </w:tabs>
        <w:autoSpaceDE w:val="0"/>
        <w:autoSpaceDN w:val="0"/>
        <w:adjustRightInd w:val="0"/>
        <w:ind w:left="0" w:firstLine="540"/>
        <w:jc w:val="both"/>
        <w:outlineLvl w:val="1"/>
      </w:pPr>
      <w:r w:rsidRPr="00DF7761">
        <w:t>представлять   дополнительные   документы   и   материалы   либо обращаться с просьбой об их истребовании;</w:t>
      </w:r>
    </w:p>
    <w:p w:rsidR="00954645" w:rsidRPr="00DF7761" w:rsidRDefault="00954645" w:rsidP="00954645">
      <w:pPr>
        <w:numPr>
          <w:ilvl w:val="0"/>
          <w:numId w:val="2"/>
        </w:numPr>
        <w:tabs>
          <w:tab w:val="clear" w:pos="1545"/>
          <w:tab w:val="num" w:pos="0"/>
        </w:tabs>
        <w:autoSpaceDE w:val="0"/>
        <w:autoSpaceDN w:val="0"/>
        <w:adjustRightInd w:val="0"/>
        <w:ind w:left="0" w:firstLine="540"/>
        <w:jc w:val="both"/>
        <w:outlineLvl w:val="1"/>
      </w:pPr>
      <w:r w:rsidRPr="00DF7761">
        <w:t xml:space="preserve">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федеральными законом тайну.</w:t>
      </w:r>
    </w:p>
    <w:p w:rsidR="00954645" w:rsidRPr="00DF7761" w:rsidRDefault="00954645" w:rsidP="00954645">
      <w:pPr>
        <w:autoSpaceDE w:val="0"/>
        <w:autoSpaceDN w:val="0"/>
        <w:adjustRightInd w:val="0"/>
        <w:jc w:val="both"/>
        <w:outlineLvl w:val="1"/>
      </w:pPr>
      <w:r w:rsidRPr="00DF7761">
        <w:t xml:space="preserve">       Жалоба не подлежит рассмотрению и возвращается заявителю в случаях, если:</w:t>
      </w:r>
    </w:p>
    <w:p w:rsidR="00954645" w:rsidRPr="00DF7761" w:rsidRDefault="00954645" w:rsidP="00954645">
      <w:pPr>
        <w:autoSpaceDE w:val="0"/>
        <w:autoSpaceDN w:val="0"/>
        <w:adjustRightInd w:val="0"/>
        <w:ind w:firstLine="540"/>
        <w:jc w:val="both"/>
        <w:outlineLvl w:val="1"/>
      </w:pPr>
      <w:r w:rsidRPr="00DF7761">
        <w:t>а) жалоба не соответствует требованиям п. 5.3. настоящего административного регламента;</w:t>
      </w:r>
    </w:p>
    <w:p w:rsidR="00954645" w:rsidRPr="00DF7761" w:rsidRDefault="00954645" w:rsidP="00954645">
      <w:pPr>
        <w:autoSpaceDE w:val="0"/>
        <w:autoSpaceDN w:val="0"/>
        <w:adjustRightInd w:val="0"/>
        <w:ind w:firstLine="540"/>
        <w:jc w:val="both"/>
        <w:outlineLvl w:val="1"/>
      </w:pPr>
      <w:r w:rsidRPr="00DF7761">
        <w:t>б) жалоба содержит нецензурные либо оскорбительные выражения, угрозы жизни, здоровью и имуществу должностного лица, а также членов его семьи (заявителю направляется сообщение о недопустимости злоупотребления правом);</w:t>
      </w:r>
    </w:p>
    <w:p w:rsidR="00954645" w:rsidRPr="00DF7761" w:rsidRDefault="00954645" w:rsidP="00954645">
      <w:pPr>
        <w:autoSpaceDE w:val="0"/>
        <w:autoSpaceDN w:val="0"/>
        <w:adjustRightInd w:val="0"/>
        <w:ind w:firstLine="540"/>
        <w:jc w:val="both"/>
        <w:outlineLvl w:val="1"/>
      </w:pPr>
      <w:r w:rsidRPr="00DF7761">
        <w:t>в) текст жалобы не поддается прочтению;</w:t>
      </w:r>
    </w:p>
    <w:p w:rsidR="00954645" w:rsidRPr="00DF7761" w:rsidRDefault="00954645" w:rsidP="00954645">
      <w:pPr>
        <w:autoSpaceDE w:val="0"/>
        <w:autoSpaceDN w:val="0"/>
        <w:adjustRightInd w:val="0"/>
        <w:ind w:firstLine="540"/>
        <w:jc w:val="both"/>
        <w:outlineLvl w:val="1"/>
      </w:pPr>
      <w:r w:rsidRPr="00DF7761">
        <w:t>г) в жалобе содержится вопрос, на который заявителю многократно давались письменные ответы по существу в связи с ранее направляемыми запросами, и при этом в жалобе не приводятся новые доводы или обстоятельства.</w:t>
      </w:r>
    </w:p>
    <w:p w:rsidR="00954645" w:rsidRPr="00DF7761" w:rsidRDefault="00954645" w:rsidP="00954645">
      <w:pPr>
        <w:autoSpaceDE w:val="0"/>
        <w:autoSpaceDN w:val="0"/>
        <w:adjustRightInd w:val="0"/>
        <w:ind w:firstLine="540"/>
        <w:jc w:val="both"/>
        <w:outlineLvl w:val="1"/>
      </w:pPr>
      <w:r w:rsidRPr="00DF7761">
        <w:t>Жалоба должна быть рассмотрена в месячный срок с момента её поступления.</w:t>
      </w:r>
    </w:p>
    <w:p w:rsidR="00954645" w:rsidRPr="00DF7761" w:rsidRDefault="00954645" w:rsidP="00954645">
      <w:pPr>
        <w:autoSpaceDE w:val="0"/>
        <w:autoSpaceDN w:val="0"/>
        <w:adjustRightInd w:val="0"/>
        <w:ind w:firstLine="540"/>
        <w:jc w:val="both"/>
        <w:outlineLvl w:val="1"/>
      </w:pPr>
      <w:r w:rsidRPr="00DF7761">
        <w:t>Жалоба считается разрешенной, если рассмотрены все поставленные в ней вопросы, приняты необходимые меры, даны письменные ответы (в том числе в электронном виде) или дан устный ответ с согласия заявителя.</w:t>
      </w:r>
    </w:p>
    <w:p w:rsidR="00954645" w:rsidRPr="00DF7761" w:rsidRDefault="00954645" w:rsidP="00954645">
      <w:pPr>
        <w:autoSpaceDE w:val="0"/>
        <w:autoSpaceDN w:val="0"/>
        <w:adjustRightInd w:val="0"/>
        <w:ind w:firstLine="540"/>
        <w:jc w:val="center"/>
        <w:outlineLvl w:val="1"/>
      </w:pPr>
    </w:p>
    <w:p w:rsidR="00954645" w:rsidRPr="00DF7761" w:rsidRDefault="00954645" w:rsidP="00954645">
      <w:pPr>
        <w:autoSpaceDE w:val="0"/>
        <w:autoSpaceDN w:val="0"/>
        <w:adjustRightInd w:val="0"/>
        <w:ind w:firstLine="540"/>
        <w:jc w:val="center"/>
        <w:outlineLvl w:val="1"/>
      </w:pPr>
    </w:p>
    <w:p w:rsidR="00954645" w:rsidRPr="00DF7761" w:rsidRDefault="00954645" w:rsidP="00954645">
      <w:pPr>
        <w:autoSpaceDE w:val="0"/>
        <w:autoSpaceDN w:val="0"/>
        <w:adjustRightInd w:val="0"/>
        <w:ind w:firstLine="540"/>
        <w:jc w:val="center"/>
        <w:outlineLvl w:val="1"/>
      </w:pPr>
    </w:p>
    <w:p w:rsidR="00954645" w:rsidRPr="00DF7761" w:rsidRDefault="00954645" w:rsidP="00954645">
      <w:pPr>
        <w:autoSpaceDE w:val="0"/>
        <w:autoSpaceDN w:val="0"/>
        <w:adjustRightInd w:val="0"/>
        <w:ind w:firstLine="540"/>
        <w:jc w:val="both"/>
        <w:outlineLvl w:val="1"/>
      </w:pPr>
    </w:p>
    <w:p w:rsidR="00954645" w:rsidRPr="00DF7761" w:rsidRDefault="00954645" w:rsidP="00954645">
      <w:pPr>
        <w:autoSpaceDE w:val="0"/>
        <w:autoSpaceDN w:val="0"/>
        <w:adjustRightInd w:val="0"/>
        <w:ind w:firstLine="540"/>
        <w:jc w:val="both"/>
        <w:outlineLvl w:val="1"/>
      </w:pPr>
    </w:p>
    <w:p w:rsidR="00954645" w:rsidRPr="00DF7761" w:rsidRDefault="00954645" w:rsidP="00954645">
      <w:pPr>
        <w:ind w:firstLine="540"/>
        <w:jc w:val="right"/>
      </w:pPr>
    </w:p>
    <w:p w:rsidR="00954645" w:rsidRPr="00DF7761" w:rsidRDefault="00954645" w:rsidP="00954645">
      <w:pPr>
        <w:ind w:firstLine="540"/>
        <w:jc w:val="right"/>
      </w:pPr>
    </w:p>
    <w:p w:rsidR="00954645" w:rsidRDefault="00954645" w:rsidP="00954645">
      <w:pPr>
        <w:ind w:firstLine="540"/>
        <w:jc w:val="right"/>
        <w:rPr>
          <w:sz w:val="28"/>
          <w:szCs w:val="28"/>
        </w:rPr>
      </w:pPr>
    </w:p>
    <w:p w:rsidR="00954645" w:rsidRDefault="00954645" w:rsidP="00954645">
      <w:pPr>
        <w:ind w:firstLine="540"/>
        <w:jc w:val="right"/>
        <w:rPr>
          <w:sz w:val="28"/>
          <w:szCs w:val="28"/>
        </w:rPr>
      </w:pPr>
    </w:p>
    <w:p w:rsidR="00954645" w:rsidRPr="00BE11F5" w:rsidRDefault="00954645" w:rsidP="00954645">
      <w:pPr>
        <w:ind w:firstLine="540"/>
        <w:jc w:val="right"/>
        <w:rPr>
          <w:sz w:val="20"/>
          <w:szCs w:val="20"/>
        </w:rPr>
      </w:pPr>
      <w:r w:rsidRPr="00BE11F5">
        <w:rPr>
          <w:sz w:val="20"/>
          <w:szCs w:val="20"/>
        </w:rPr>
        <w:t>Приложение 1</w:t>
      </w:r>
    </w:p>
    <w:p w:rsidR="00954645" w:rsidRPr="00BE11F5" w:rsidRDefault="00954645" w:rsidP="00954645">
      <w:pPr>
        <w:ind w:firstLine="540"/>
        <w:jc w:val="right"/>
        <w:rPr>
          <w:sz w:val="20"/>
          <w:szCs w:val="20"/>
        </w:rPr>
      </w:pPr>
      <w:r>
        <w:rPr>
          <w:sz w:val="20"/>
          <w:szCs w:val="20"/>
        </w:rPr>
        <w:t>к</w:t>
      </w:r>
      <w:r w:rsidRPr="00BE11F5">
        <w:rPr>
          <w:sz w:val="20"/>
          <w:szCs w:val="20"/>
        </w:rPr>
        <w:t xml:space="preserve"> Административному регламенту</w:t>
      </w:r>
    </w:p>
    <w:p w:rsidR="00954645" w:rsidRPr="00BE11F5" w:rsidRDefault="00954645" w:rsidP="00954645">
      <w:pPr>
        <w:jc w:val="right"/>
        <w:rPr>
          <w:sz w:val="20"/>
          <w:szCs w:val="20"/>
        </w:rPr>
      </w:pPr>
      <w:r w:rsidRPr="00BE11F5">
        <w:rPr>
          <w:sz w:val="20"/>
          <w:szCs w:val="20"/>
        </w:rPr>
        <w:t xml:space="preserve">о предоставлении муниципальной услуги </w:t>
      </w:r>
    </w:p>
    <w:p w:rsidR="00954645" w:rsidRPr="00BE11F5" w:rsidRDefault="00954645" w:rsidP="00954645">
      <w:pPr>
        <w:jc w:val="right"/>
        <w:rPr>
          <w:sz w:val="20"/>
          <w:szCs w:val="20"/>
        </w:rPr>
      </w:pPr>
      <w:r w:rsidRPr="00BE11F5">
        <w:rPr>
          <w:sz w:val="20"/>
          <w:szCs w:val="20"/>
        </w:rPr>
        <w:t>«Подготовка и выдача градостроительного плана земельного участка».</w:t>
      </w:r>
    </w:p>
    <w:p w:rsidR="00954645" w:rsidRDefault="00954645" w:rsidP="00954645">
      <w:pPr>
        <w:ind w:firstLine="540"/>
        <w:jc w:val="right"/>
        <w:rPr>
          <w:sz w:val="28"/>
          <w:szCs w:val="28"/>
        </w:rPr>
      </w:pPr>
    </w:p>
    <w:p w:rsidR="00954645" w:rsidRPr="00C22052" w:rsidRDefault="00954645" w:rsidP="00954645">
      <w:pPr>
        <w:ind w:firstLine="540"/>
        <w:jc w:val="center"/>
        <w:rPr>
          <w:sz w:val="32"/>
          <w:szCs w:val="32"/>
        </w:rPr>
      </w:pPr>
    </w:p>
    <w:p w:rsidR="00954645" w:rsidRPr="00BE11F5" w:rsidRDefault="00954645" w:rsidP="00954645">
      <w:pPr>
        <w:jc w:val="right"/>
        <w:rPr>
          <w:sz w:val="28"/>
          <w:szCs w:val="28"/>
        </w:rPr>
      </w:pPr>
      <w:r w:rsidRPr="00BE11F5">
        <w:rPr>
          <w:sz w:val="28"/>
          <w:szCs w:val="28"/>
        </w:rPr>
        <w:t>Главе Ульканского городского поселения</w:t>
      </w:r>
    </w:p>
    <w:p w:rsidR="00954645" w:rsidRPr="00BE11F5" w:rsidRDefault="00954645" w:rsidP="00954645">
      <w:pPr>
        <w:jc w:val="right"/>
        <w:rPr>
          <w:sz w:val="28"/>
          <w:szCs w:val="28"/>
        </w:rPr>
      </w:pPr>
      <w:r w:rsidRPr="00BE11F5">
        <w:rPr>
          <w:sz w:val="28"/>
          <w:szCs w:val="28"/>
        </w:rPr>
        <w:t>Д.Г. Чухриенко</w:t>
      </w:r>
    </w:p>
    <w:p w:rsidR="00954645" w:rsidRPr="00BE11F5" w:rsidRDefault="00954645" w:rsidP="00954645">
      <w:pPr>
        <w:jc w:val="right"/>
        <w:rPr>
          <w:sz w:val="28"/>
          <w:szCs w:val="28"/>
        </w:rPr>
      </w:pPr>
      <w:r w:rsidRPr="00BE11F5">
        <w:rPr>
          <w:sz w:val="28"/>
          <w:szCs w:val="28"/>
        </w:rPr>
        <w:t>От___________________________</w:t>
      </w:r>
    </w:p>
    <w:p w:rsidR="00954645" w:rsidRPr="00BE11F5" w:rsidRDefault="00954645" w:rsidP="00954645">
      <w:pPr>
        <w:jc w:val="right"/>
        <w:rPr>
          <w:sz w:val="28"/>
          <w:szCs w:val="28"/>
        </w:rPr>
      </w:pPr>
      <w:r w:rsidRPr="00BE11F5">
        <w:rPr>
          <w:sz w:val="28"/>
          <w:szCs w:val="28"/>
        </w:rPr>
        <w:t>___________________________</w:t>
      </w:r>
    </w:p>
    <w:p w:rsidR="00954645" w:rsidRPr="00BE11F5" w:rsidRDefault="00954645" w:rsidP="00954645">
      <w:pPr>
        <w:jc w:val="right"/>
        <w:rPr>
          <w:sz w:val="28"/>
          <w:szCs w:val="28"/>
        </w:rPr>
      </w:pPr>
      <w:r w:rsidRPr="00BE11F5">
        <w:rPr>
          <w:sz w:val="28"/>
          <w:szCs w:val="28"/>
        </w:rPr>
        <w:t>___________________________</w:t>
      </w:r>
    </w:p>
    <w:p w:rsidR="00954645" w:rsidRPr="00BE11F5" w:rsidRDefault="00954645" w:rsidP="00954645">
      <w:pPr>
        <w:jc w:val="right"/>
        <w:outlineLvl w:val="0"/>
        <w:rPr>
          <w:sz w:val="28"/>
          <w:szCs w:val="28"/>
        </w:rPr>
      </w:pPr>
      <w:r w:rsidRPr="00BE11F5">
        <w:rPr>
          <w:sz w:val="28"/>
          <w:szCs w:val="28"/>
        </w:rPr>
        <w:t>Адрес________________________</w:t>
      </w:r>
    </w:p>
    <w:p w:rsidR="00954645" w:rsidRPr="00BE11F5" w:rsidRDefault="00954645" w:rsidP="00954645">
      <w:pPr>
        <w:jc w:val="right"/>
        <w:rPr>
          <w:sz w:val="28"/>
          <w:szCs w:val="28"/>
        </w:rPr>
      </w:pPr>
      <w:r w:rsidRPr="00BE11F5">
        <w:rPr>
          <w:sz w:val="28"/>
          <w:szCs w:val="28"/>
        </w:rPr>
        <w:t>___________________________</w:t>
      </w:r>
    </w:p>
    <w:p w:rsidR="00954645" w:rsidRPr="00BE11F5" w:rsidRDefault="00954645" w:rsidP="00954645">
      <w:pPr>
        <w:jc w:val="right"/>
        <w:rPr>
          <w:sz w:val="28"/>
          <w:szCs w:val="28"/>
        </w:rPr>
      </w:pPr>
      <w:r w:rsidRPr="00BE11F5">
        <w:rPr>
          <w:sz w:val="28"/>
          <w:szCs w:val="28"/>
        </w:rPr>
        <w:t>___________________________</w:t>
      </w:r>
    </w:p>
    <w:p w:rsidR="00954645" w:rsidRPr="00BE11F5" w:rsidRDefault="00954645" w:rsidP="00954645">
      <w:pPr>
        <w:rPr>
          <w:sz w:val="28"/>
          <w:szCs w:val="28"/>
        </w:rPr>
      </w:pPr>
      <w:r w:rsidRPr="00BE11F5">
        <w:rPr>
          <w:sz w:val="28"/>
          <w:szCs w:val="28"/>
        </w:rPr>
        <w:t xml:space="preserve">                                                 </w:t>
      </w:r>
      <w:r>
        <w:rPr>
          <w:sz w:val="28"/>
          <w:szCs w:val="28"/>
        </w:rPr>
        <w:t xml:space="preserve">                 </w:t>
      </w:r>
      <w:r w:rsidRPr="00BE11F5">
        <w:rPr>
          <w:sz w:val="28"/>
          <w:szCs w:val="28"/>
        </w:rPr>
        <w:t xml:space="preserve">        Тел.__________________________</w:t>
      </w:r>
    </w:p>
    <w:p w:rsidR="00954645" w:rsidRPr="00BE11F5" w:rsidRDefault="00954645" w:rsidP="00954645">
      <w:pPr>
        <w:pStyle w:val="1"/>
        <w:rPr>
          <w:rFonts w:ascii="Times New Roman" w:hAnsi="Times New Roman"/>
          <w:b w:val="0"/>
          <w:bCs w:val="0"/>
          <w:sz w:val="28"/>
          <w:szCs w:val="28"/>
        </w:rPr>
      </w:pPr>
    </w:p>
    <w:p w:rsidR="00954645" w:rsidRPr="00BE11F5" w:rsidRDefault="00954645" w:rsidP="00954645">
      <w:pPr>
        <w:pStyle w:val="1"/>
        <w:rPr>
          <w:rFonts w:ascii="Times New Roman" w:hAnsi="Times New Roman"/>
          <w:b w:val="0"/>
          <w:bCs w:val="0"/>
          <w:sz w:val="28"/>
          <w:szCs w:val="28"/>
        </w:rPr>
      </w:pPr>
    </w:p>
    <w:p w:rsidR="00954645" w:rsidRPr="00954645" w:rsidRDefault="00954645" w:rsidP="00954645">
      <w:pPr>
        <w:pStyle w:val="1"/>
        <w:rPr>
          <w:rFonts w:ascii="Times New Roman" w:hAnsi="Times New Roman"/>
          <w:color w:val="auto"/>
          <w:sz w:val="28"/>
          <w:szCs w:val="28"/>
        </w:rPr>
      </w:pPr>
      <w:r w:rsidRPr="00954645">
        <w:rPr>
          <w:rFonts w:ascii="Times New Roman" w:hAnsi="Times New Roman"/>
          <w:color w:val="auto"/>
          <w:sz w:val="28"/>
          <w:szCs w:val="28"/>
        </w:rPr>
        <w:t>ЗАЯВЛЕНИЕ</w:t>
      </w:r>
    </w:p>
    <w:p w:rsidR="00954645" w:rsidRPr="00BE11F5" w:rsidRDefault="00954645" w:rsidP="00954645">
      <w:pPr>
        <w:rPr>
          <w:sz w:val="28"/>
          <w:szCs w:val="28"/>
        </w:rPr>
      </w:pPr>
    </w:p>
    <w:p w:rsidR="00954645" w:rsidRPr="00BE11F5" w:rsidRDefault="00954645" w:rsidP="00954645">
      <w:pPr>
        <w:rPr>
          <w:sz w:val="28"/>
          <w:szCs w:val="28"/>
        </w:rPr>
      </w:pPr>
      <w:r w:rsidRPr="00BE11F5">
        <w:rPr>
          <w:sz w:val="28"/>
          <w:szCs w:val="28"/>
        </w:rPr>
        <w:t>Прошу подготовить и выдать градостроительный план земельного участка, расположенного:</w:t>
      </w:r>
    </w:p>
    <w:p w:rsidR="00954645" w:rsidRPr="00BE11F5" w:rsidRDefault="00954645" w:rsidP="00954645">
      <w:pPr>
        <w:rPr>
          <w:sz w:val="28"/>
          <w:szCs w:val="28"/>
        </w:rPr>
      </w:pPr>
      <w:r w:rsidRPr="00BE11F5">
        <w:rPr>
          <w:sz w:val="28"/>
          <w:szCs w:val="28"/>
        </w:rPr>
        <w:t>______________________________________________________________________________________________________________________________________________________________________________</w:t>
      </w:r>
    </w:p>
    <w:p w:rsidR="00954645" w:rsidRPr="00BE11F5" w:rsidRDefault="00954645" w:rsidP="00954645">
      <w:pPr>
        <w:rPr>
          <w:sz w:val="28"/>
          <w:szCs w:val="28"/>
        </w:rPr>
      </w:pPr>
      <w:r w:rsidRPr="00BE11F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4645" w:rsidRPr="00BE11F5" w:rsidRDefault="00954645" w:rsidP="00954645">
      <w:pPr>
        <w:rPr>
          <w:sz w:val="28"/>
          <w:szCs w:val="28"/>
        </w:rPr>
      </w:pPr>
    </w:p>
    <w:p w:rsidR="00954645" w:rsidRPr="00BE11F5" w:rsidRDefault="00954645" w:rsidP="00954645">
      <w:pPr>
        <w:rPr>
          <w:sz w:val="28"/>
          <w:szCs w:val="28"/>
        </w:rPr>
      </w:pPr>
      <w:r w:rsidRPr="00BE11F5">
        <w:rPr>
          <w:sz w:val="28"/>
          <w:szCs w:val="28"/>
        </w:rPr>
        <w:t xml:space="preserve">Приложение: </w:t>
      </w:r>
    </w:p>
    <w:p w:rsidR="00954645" w:rsidRPr="00BE11F5" w:rsidRDefault="00954645" w:rsidP="00954645">
      <w:pPr>
        <w:rPr>
          <w:sz w:val="28"/>
          <w:szCs w:val="28"/>
        </w:rPr>
      </w:pPr>
    </w:p>
    <w:p w:rsidR="00954645" w:rsidRPr="00BE11F5" w:rsidRDefault="00954645" w:rsidP="00954645">
      <w:pPr>
        <w:rPr>
          <w:sz w:val="28"/>
          <w:szCs w:val="28"/>
        </w:rPr>
      </w:pPr>
      <w:r w:rsidRPr="00BE11F5">
        <w:rPr>
          <w:sz w:val="28"/>
          <w:szCs w:val="28"/>
        </w:rPr>
        <w:t>___________________________________________________________________________________________________________________________________________________________________________</w:t>
      </w:r>
    </w:p>
    <w:p w:rsidR="00954645" w:rsidRPr="00BE11F5" w:rsidRDefault="00954645" w:rsidP="00954645">
      <w:pPr>
        <w:rPr>
          <w:sz w:val="28"/>
          <w:szCs w:val="28"/>
        </w:rPr>
      </w:pPr>
    </w:p>
    <w:p w:rsidR="00954645" w:rsidRPr="00BE11F5" w:rsidRDefault="00954645" w:rsidP="00954645">
      <w:pPr>
        <w:jc w:val="right"/>
        <w:rPr>
          <w:sz w:val="28"/>
          <w:szCs w:val="28"/>
        </w:rPr>
      </w:pPr>
      <w:r w:rsidRPr="00BE11F5">
        <w:rPr>
          <w:sz w:val="28"/>
          <w:szCs w:val="28"/>
        </w:rPr>
        <w:t>Дата__________________                                                                     Подпись_______________</w:t>
      </w:r>
    </w:p>
    <w:p w:rsidR="00954645" w:rsidRPr="00BE11F5" w:rsidRDefault="00954645" w:rsidP="00954645">
      <w:pPr>
        <w:tabs>
          <w:tab w:val="left" w:pos="5529"/>
        </w:tabs>
        <w:jc w:val="both"/>
        <w:rPr>
          <w:sz w:val="28"/>
          <w:szCs w:val="28"/>
        </w:rPr>
      </w:pPr>
    </w:p>
    <w:p w:rsidR="00954645" w:rsidRPr="00BE11F5" w:rsidRDefault="00954645" w:rsidP="00954645">
      <w:pPr>
        <w:tabs>
          <w:tab w:val="left" w:pos="5529"/>
        </w:tabs>
        <w:jc w:val="both"/>
        <w:rPr>
          <w:sz w:val="28"/>
          <w:szCs w:val="28"/>
        </w:rPr>
      </w:pPr>
    </w:p>
    <w:p w:rsidR="00954645" w:rsidRPr="00BE11F5" w:rsidRDefault="00954645" w:rsidP="00954645">
      <w:pPr>
        <w:tabs>
          <w:tab w:val="left" w:pos="5529"/>
        </w:tabs>
        <w:jc w:val="both"/>
        <w:rPr>
          <w:sz w:val="28"/>
          <w:szCs w:val="28"/>
        </w:rPr>
      </w:pPr>
    </w:p>
    <w:p w:rsidR="00954645" w:rsidRDefault="00954645" w:rsidP="00954645">
      <w:pPr>
        <w:ind w:firstLine="540"/>
        <w:jc w:val="right"/>
        <w:rPr>
          <w:sz w:val="28"/>
          <w:szCs w:val="28"/>
        </w:rPr>
      </w:pPr>
    </w:p>
    <w:p w:rsidR="00954645" w:rsidRDefault="00954645" w:rsidP="00954645">
      <w:pPr>
        <w:ind w:firstLine="540"/>
        <w:jc w:val="right"/>
        <w:rPr>
          <w:sz w:val="28"/>
          <w:szCs w:val="28"/>
        </w:rPr>
      </w:pPr>
    </w:p>
    <w:p w:rsidR="00954645" w:rsidRPr="00BE11F5" w:rsidRDefault="00954645" w:rsidP="00954645">
      <w:pPr>
        <w:ind w:firstLine="540"/>
        <w:jc w:val="right"/>
        <w:rPr>
          <w:sz w:val="20"/>
          <w:szCs w:val="20"/>
        </w:rPr>
      </w:pPr>
    </w:p>
    <w:p w:rsidR="00954645" w:rsidRPr="00BE11F5" w:rsidRDefault="00954645" w:rsidP="00954645">
      <w:pPr>
        <w:ind w:firstLine="540"/>
        <w:jc w:val="right"/>
        <w:rPr>
          <w:sz w:val="20"/>
          <w:szCs w:val="20"/>
        </w:rPr>
      </w:pPr>
      <w:r w:rsidRPr="00BE11F5">
        <w:rPr>
          <w:sz w:val="20"/>
          <w:szCs w:val="20"/>
        </w:rPr>
        <w:lastRenderedPageBreak/>
        <w:t>Приложение 2</w:t>
      </w:r>
    </w:p>
    <w:p w:rsidR="00954645" w:rsidRPr="00BE11F5" w:rsidRDefault="00954645" w:rsidP="00954645">
      <w:pPr>
        <w:ind w:firstLine="540"/>
        <w:jc w:val="right"/>
        <w:rPr>
          <w:sz w:val="20"/>
          <w:szCs w:val="20"/>
        </w:rPr>
      </w:pPr>
      <w:r w:rsidRPr="00BE11F5">
        <w:rPr>
          <w:sz w:val="20"/>
          <w:szCs w:val="20"/>
        </w:rPr>
        <w:t>К Административному регламенту</w:t>
      </w:r>
    </w:p>
    <w:p w:rsidR="00954645" w:rsidRPr="00BE11F5" w:rsidRDefault="00954645" w:rsidP="00954645">
      <w:pPr>
        <w:jc w:val="right"/>
        <w:rPr>
          <w:sz w:val="20"/>
          <w:szCs w:val="20"/>
        </w:rPr>
      </w:pPr>
      <w:r w:rsidRPr="00BE11F5">
        <w:rPr>
          <w:sz w:val="20"/>
          <w:szCs w:val="20"/>
        </w:rPr>
        <w:t xml:space="preserve">о предоставлении муниципальной услуги </w:t>
      </w:r>
    </w:p>
    <w:p w:rsidR="00954645" w:rsidRPr="00BE11F5" w:rsidRDefault="00954645" w:rsidP="00954645">
      <w:pPr>
        <w:ind w:firstLine="540"/>
        <w:jc w:val="right"/>
        <w:rPr>
          <w:sz w:val="20"/>
          <w:szCs w:val="20"/>
        </w:rPr>
      </w:pPr>
      <w:r w:rsidRPr="00BE11F5">
        <w:rPr>
          <w:sz w:val="20"/>
          <w:szCs w:val="20"/>
        </w:rPr>
        <w:t>«Подготовка и выдача градостроительного плана земельного участка».</w:t>
      </w:r>
    </w:p>
    <w:p w:rsidR="00954645" w:rsidRDefault="00954645" w:rsidP="00954645">
      <w:pPr>
        <w:ind w:firstLine="540"/>
        <w:jc w:val="right"/>
        <w:rPr>
          <w:sz w:val="28"/>
          <w:szCs w:val="28"/>
        </w:rPr>
      </w:pPr>
    </w:p>
    <w:p w:rsidR="00954645" w:rsidRDefault="00954645" w:rsidP="00954645">
      <w:pPr>
        <w:ind w:firstLine="540"/>
        <w:jc w:val="right"/>
        <w:rPr>
          <w:sz w:val="28"/>
          <w:szCs w:val="28"/>
        </w:rPr>
      </w:pPr>
    </w:p>
    <w:p w:rsidR="00954645" w:rsidRPr="00BE11F5" w:rsidRDefault="00954645" w:rsidP="00954645">
      <w:pPr>
        <w:ind w:firstLine="708"/>
        <w:jc w:val="center"/>
        <w:rPr>
          <w:b/>
          <w:bCs/>
        </w:rPr>
      </w:pPr>
      <w:r w:rsidRPr="00BE11F5">
        <w:rPr>
          <w:b/>
          <w:bCs/>
        </w:rPr>
        <w:t>Блок-схема</w:t>
      </w:r>
    </w:p>
    <w:p w:rsidR="00954645" w:rsidRPr="00BE11F5" w:rsidRDefault="00954645" w:rsidP="00954645">
      <w:pPr>
        <w:ind w:firstLine="708"/>
        <w:jc w:val="center"/>
      </w:pPr>
      <w:r w:rsidRPr="00BE11F5">
        <w:t>административных процедур предоставления муниципальной услуги «</w:t>
      </w:r>
      <w:r w:rsidRPr="00BE11F5">
        <w:rPr>
          <w:rStyle w:val="aa"/>
          <w:b w:val="0"/>
          <w:bCs w:val="0"/>
        </w:rPr>
        <w:t>Выдача градостроительного плана земельного участка (ГПЗУ)</w:t>
      </w:r>
      <w:r w:rsidRPr="00BE11F5">
        <w:t>»</w:t>
      </w:r>
    </w:p>
    <w:p w:rsidR="00954645" w:rsidRPr="00407DFD" w:rsidRDefault="00954645" w:rsidP="00954645">
      <w:pPr>
        <w:ind w:firstLine="708"/>
        <w:jc w:val="center"/>
        <w:rPr>
          <w:sz w:val="28"/>
          <w:szCs w:val="28"/>
        </w:rPr>
      </w:pPr>
    </w:p>
    <w:p w:rsidR="00954645" w:rsidRDefault="00954645" w:rsidP="00954645">
      <w:pPr>
        <w:ind w:firstLine="708"/>
        <w:jc w:val="right"/>
        <w:rPr>
          <w:sz w:val="28"/>
          <w:szCs w:val="28"/>
        </w:rPr>
      </w:pPr>
    </w:p>
    <w:p w:rsidR="00954645" w:rsidRDefault="00954645" w:rsidP="00954645">
      <w:pPr>
        <w:ind w:firstLine="708"/>
        <w:jc w:val="right"/>
        <w:rPr>
          <w:sz w:val="28"/>
          <w:szCs w:val="28"/>
        </w:rPr>
      </w:pPr>
    </w:p>
    <w:p w:rsidR="00954645" w:rsidRPr="00407DFD" w:rsidRDefault="00954645" w:rsidP="00954645">
      <w:pPr>
        <w:ind w:firstLine="708"/>
        <w:jc w:val="right"/>
        <w:rPr>
          <w:sz w:val="28"/>
          <w:szCs w:val="28"/>
        </w:rPr>
      </w:pPr>
      <w:r>
        <w:rPr>
          <w:noProof/>
        </w:rPr>
        <w:pict>
          <v:rect id="_x0000_s1047" style="position:absolute;left:0;text-align:left;margin-left:345.9pt;margin-top:1.35pt;width:128.95pt;height:79.05pt;z-index:251660288">
            <v:textbox style="mso-next-textbox:#_x0000_s1047">
              <w:txbxContent>
                <w:p w:rsidR="00954645" w:rsidRDefault="00954645" w:rsidP="00954645">
                  <w:pPr>
                    <w:jc w:val="center"/>
                    <w:rPr>
                      <w:sz w:val="22"/>
                      <w:szCs w:val="22"/>
                    </w:rPr>
                  </w:pPr>
                </w:p>
                <w:p w:rsidR="00954645" w:rsidRPr="009A272A" w:rsidRDefault="00954645" w:rsidP="00954645">
                  <w:pPr>
                    <w:jc w:val="center"/>
                    <w:rPr>
                      <w:sz w:val="22"/>
                      <w:szCs w:val="22"/>
                    </w:rPr>
                  </w:pPr>
                  <w:r w:rsidRPr="009A272A">
                    <w:rPr>
                      <w:sz w:val="22"/>
                      <w:szCs w:val="22"/>
                    </w:rPr>
                    <w:t xml:space="preserve">Прием и регистрация </w:t>
                  </w:r>
                  <w:r>
                    <w:rPr>
                      <w:sz w:val="22"/>
                      <w:szCs w:val="22"/>
                    </w:rPr>
                    <w:t>заявления</w:t>
                  </w:r>
                </w:p>
                <w:p w:rsidR="00954645" w:rsidRPr="009A272A" w:rsidRDefault="00954645" w:rsidP="00954645">
                  <w:pPr>
                    <w:jc w:val="center"/>
                    <w:rPr>
                      <w:sz w:val="22"/>
                      <w:szCs w:val="22"/>
                    </w:rPr>
                  </w:pPr>
                  <w:r w:rsidRPr="009A272A">
                    <w:rPr>
                      <w:sz w:val="22"/>
                      <w:szCs w:val="22"/>
                    </w:rPr>
                    <w:t xml:space="preserve">о </w:t>
                  </w:r>
                  <w:r>
                    <w:rPr>
                      <w:sz w:val="22"/>
                      <w:szCs w:val="22"/>
                    </w:rPr>
                    <w:t>выдаче ГПЗУ</w:t>
                  </w:r>
                </w:p>
                <w:p w:rsidR="00954645" w:rsidRDefault="00954645" w:rsidP="00954645"/>
              </w:txbxContent>
            </v:textbox>
          </v:rect>
        </w:pict>
      </w:r>
    </w:p>
    <w:p w:rsidR="00954645" w:rsidRPr="00407DFD" w:rsidRDefault="00954645" w:rsidP="00954645">
      <w:pPr>
        <w:ind w:firstLine="708"/>
        <w:jc w:val="right"/>
        <w:rPr>
          <w:sz w:val="28"/>
          <w:szCs w:val="28"/>
        </w:rPr>
      </w:pPr>
    </w:p>
    <w:p w:rsidR="00954645" w:rsidRPr="00407DFD" w:rsidRDefault="00954645" w:rsidP="00954645">
      <w:pPr>
        <w:ind w:firstLine="708"/>
        <w:jc w:val="right"/>
        <w:rPr>
          <w:sz w:val="28"/>
          <w:szCs w:val="28"/>
        </w:rPr>
      </w:pPr>
    </w:p>
    <w:p w:rsidR="00954645" w:rsidRPr="00407DFD" w:rsidRDefault="00954645" w:rsidP="00954645">
      <w:pPr>
        <w:ind w:firstLine="708"/>
        <w:jc w:val="center"/>
        <w:rPr>
          <w:sz w:val="28"/>
          <w:szCs w:val="28"/>
        </w:rPr>
      </w:pPr>
    </w:p>
    <w:p w:rsidR="00954645" w:rsidRPr="00407DFD" w:rsidRDefault="00954645" w:rsidP="00954645">
      <w:pPr>
        <w:ind w:firstLine="708"/>
        <w:jc w:val="both"/>
        <w:rPr>
          <w:sz w:val="28"/>
          <w:szCs w:val="28"/>
        </w:rPr>
      </w:pPr>
    </w:p>
    <w:p w:rsidR="00954645" w:rsidRPr="00407DFD" w:rsidRDefault="00954645" w:rsidP="00954645">
      <w:pPr>
        <w:ind w:firstLine="708"/>
        <w:jc w:val="both"/>
        <w:rPr>
          <w:sz w:val="28"/>
          <w:szCs w:val="28"/>
        </w:rPr>
      </w:pPr>
      <w:r>
        <w:rPr>
          <w:noProof/>
        </w:rPr>
        <w:pict>
          <v:shapetype id="_x0000_t32" coordsize="21600,21600" o:spt="32" o:oned="t" path="m,l21600,21600e" filled="f">
            <v:path arrowok="t" fillok="f" o:connecttype="none"/>
            <o:lock v:ext="edit" shapetype="t"/>
          </v:shapetype>
          <v:shape id="_x0000_s1056" type="#_x0000_t32" style="position:absolute;left:0;text-align:left;margin-left:407.6pt;margin-top:.85pt;width:0;height:31.05pt;z-index:251669504" o:connectortype="straight">
            <v:stroke endarrow="block"/>
            <v:textbox style="layout-flow:vertical-ideographic"/>
          </v:shape>
        </w:pict>
      </w:r>
    </w:p>
    <w:p w:rsidR="00954645" w:rsidRPr="00407DFD" w:rsidRDefault="00954645" w:rsidP="00954645">
      <w:pPr>
        <w:ind w:firstLine="708"/>
        <w:jc w:val="both"/>
        <w:rPr>
          <w:sz w:val="28"/>
          <w:szCs w:val="28"/>
        </w:rPr>
      </w:pPr>
      <w:r>
        <w:rPr>
          <w:noProof/>
        </w:rPr>
        <w:pict>
          <v:rect id="_x0000_s1052" style="position:absolute;left:0;text-align:left;margin-left:-.95pt;margin-top:11.1pt;width:128.95pt;height:79.05pt;z-index:251665408">
            <v:textbox style="mso-next-textbox:#_x0000_s1052">
              <w:txbxContent>
                <w:p w:rsidR="00954645" w:rsidRDefault="00954645" w:rsidP="00954645">
                  <w:pPr>
                    <w:jc w:val="center"/>
                    <w:rPr>
                      <w:sz w:val="22"/>
                      <w:szCs w:val="22"/>
                    </w:rPr>
                  </w:pPr>
                </w:p>
                <w:p w:rsidR="00954645" w:rsidRPr="00A6282D" w:rsidRDefault="00954645" w:rsidP="00954645">
                  <w:pPr>
                    <w:jc w:val="center"/>
                  </w:pPr>
                  <w:r w:rsidRPr="00A6282D">
                    <w:rPr>
                      <w:sz w:val="22"/>
                      <w:szCs w:val="22"/>
                    </w:rPr>
                    <w:t xml:space="preserve">Подготовка </w:t>
                  </w:r>
                  <w:r>
                    <w:rPr>
                      <w:sz w:val="22"/>
                      <w:szCs w:val="22"/>
                    </w:rPr>
                    <w:t>уведомления об</w:t>
                  </w:r>
                  <w:r w:rsidRPr="00A6282D">
                    <w:rPr>
                      <w:sz w:val="22"/>
                      <w:szCs w:val="22"/>
                    </w:rPr>
                    <w:t xml:space="preserve"> </w:t>
                  </w:r>
                  <w:r>
                    <w:rPr>
                      <w:sz w:val="22"/>
                      <w:szCs w:val="22"/>
                    </w:rPr>
                    <w:t>отказе в выдаче ГПЗУ</w:t>
                  </w:r>
                </w:p>
              </w:txbxContent>
            </v:textbox>
          </v:rect>
        </w:pict>
      </w:r>
    </w:p>
    <w:p w:rsidR="00954645" w:rsidRPr="00407DFD" w:rsidRDefault="00954645" w:rsidP="00954645">
      <w:pPr>
        <w:ind w:firstLine="708"/>
        <w:jc w:val="both"/>
        <w:rPr>
          <w:sz w:val="28"/>
          <w:szCs w:val="28"/>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5" type="#_x0000_t13" style="position:absolute;left:0;text-align:left;margin-left:128pt;margin-top:-.3pt;width:217.9pt;height:74.35pt;rotation:180;z-index:251668480" adj="17367,5519">
            <v:textbox style="mso-next-textbox:#_x0000_s1055">
              <w:txbxContent>
                <w:p w:rsidR="00954645" w:rsidRDefault="00954645" w:rsidP="00954645">
                  <w:pPr>
                    <w:ind w:left="284" w:right="-208"/>
                    <w:rPr>
                      <w:sz w:val="16"/>
                      <w:szCs w:val="16"/>
                    </w:rPr>
                  </w:pPr>
                </w:p>
                <w:p w:rsidR="00954645" w:rsidRPr="00DF7C49" w:rsidRDefault="00954645" w:rsidP="00954645">
                  <w:pPr>
                    <w:ind w:left="284" w:right="-208"/>
                    <w:jc w:val="center"/>
                    <w:rPr>
                      <w:sz w:val="16"/>
                      <w:szCs w:val="16"/>
                    </w:rPr>
                  </w:pPr>
                  <w:r>
                    <w:rPr>
                      <w:sz w:val="16"/>
                      <w:szCs w:val="16"/>
                    </w:rPr>
                    <w:t>Наличие оснований для отказа в предоставлении муниципальной услуги</w:t>
                  </w:r>
                </w:p>
                <w:p w:rsidR="00954645" w:rsidRPr="00265E75" w:rsidRDefault="00954645" w:rsidP="00954645"/>
              </w:txbxContent>
            </v:textbox>
          </v:shape>
        </w:pict>
      </w:r>
      <w:r>
        <w:rPr>
          <w:noProof/>
        </w:rPr>
        <w:pict>
          <v:rect id="_x0000_s1048" style="position:absolute;left:0;text-align:left;margin-left:345.9pt;margin-top:-.3pt;width:128.95pt;height:79.05pt;z-index:251661312">
            <v:textbox style="mso-next-textbox:#_x0000_s1048">
              <w:txbxContent>
                <w:p w:rsidR="00954645" w:rsidRDefault="00954645" w:rsidP="00954645">
                  <w:pPr>
                    <w:jc w:val="center"/>
                    <w:rPr>
                      <w:sz w:val="22"/>
                      <w:szCs w:val="22"/>
                    </w:rPr>
                  </w:pPr>
                </w:p>
                <w:p w:rsidR="00954645" w:rsidRPr="009A272A" w:rsidRDefault="00954645" w:rsidP="00954645">
                  <w:pPr>
                    <w:jc w:val="center"/>
                    <w:rPr>
                      <w:sz w:val="22"/>
                      <w:szCs w:val="22"/>
                    </w:rPr>
                  </w:pPr>
                  <w:r w:rsidRPr="009A272A">
                    <w:rPr>
                      <w:sz w:val="22"/>
                      <w:szCs w:val="22"/>
                    </w:rPr>
                    <w:t>Рассмотрение заявления</w:t>
                  </w:r>
                  <w:r>
                    <w:rPr>
                      <w:sz w:val="22"/>
                      <w:szCs w:val="22"/>
                    </w:rPr>
                    <w:t xml:space="preserve"> и документов</w:t>
                  </w:r>
                </w:p>
                <w:p w:rsidR="00954645" w:rsidRPr="009A272A" w:rsidRDefault="00954645" w:rsidP="00954645">
                  <w:pPr>
                    <w:jc w:val="center"/>
                    <w:rPr>
                      <w:sz w:val="22"/>
                      <w:szCs w:val="22"/>
                    </w:rPr>
                  </w:pPr>
                </w:p>
                <w:p w:rsidR="00954645" w:rsidRPr="00745832" w:rsidRDefault="00954645" w:rsidP="00954645">
                  <w:pPr>
                    <w:rPr>
                      <w:color w:val="000000"/>
                    </w:rPr>
                  </w:pPr>
                  <w:r w:rsidRPr="00745832">
                    <w:rPr>
                      <w:color w:val="000000"/>
                    </w:rPr>
                    <w:t xml:space="preserve"> </w:t>
                  </w:r>
                </w:p>
              </w:txbxContent>
            </v:textbox>
          </v:rect>
        </w:pict>
      </w:r>
    </w:p>
    <w:p w:rsidR="00954645" w:rsidRPr="00407DFD" w:rsidRDefault="00954645" w:rsidP="00954645">
      <w:pPr>
        <w:rPr>
          <w:sz w:val="28"/>
          <w:szCs w:val="28"/>
        </w:rPr>
      </w:pPr>
    </w:p>
    <w:p w:rsidR="00954645" w:rsidRPr="00407DFD" w:rsidRDefault="00954645" w:rsidP="00954645">
      <w:pPr>
        <w:rPr>
          <w:sz w:val="28"/>
          <w:szCs w:val="28"/>
        </w:rPr>
      </w:pPr>
    </w:p>
    <w:p w:rsidR="00954645" w:rsidRPr="00407DFD" w:rsidRDefault="00954645" w:rsidP="00954645">
      <w:pPr>
        <w:tabs>
          <w:tab w:val="left" w:pos="5685"/>
          <w:tab w:val="left" w:pos="6270"/>
          <w:tab w:val="left" w:pos="7740"/>
        </w:tabs>
        <w:rPr>
          <w:sz w:val="28"/>
          <w:szCs w:val="28"/>
        </w:rPr>
      </w:pPr>
      <w:r w:rsidRPr="00407DFD">
        <w:rPr>
          <w:sz w:val="28"/>
          <w:szCs w:val="28"/>
        </w:rPr>
        <w:tab/>
        <w:t xml:space="preserve"> </w:t>
      </w:r>
    </w:p>
    <w:p w:rsidR="00954645" w:rsidRPr="00407DFD" w:rsidRDefault="00954645" w:rsidP="00954645">
      <w:pPr>
        <w:tabs>
          <w:tab w:val="left" w:pos="5685"/>
          <w:tab w:val="left" w:pos="6270"/>
          <w:tab w:val="left" w:pos="7740"/>
        </w:tabs>
        <w:rPr>
          <w:sz w:val="28"/>
          <w:szCs w:val="28"/>
        </w:rPr>
      </w:pPr>
      <w:r>
        <w:rPr>
          <w:noProof/>
        </w:rPr>
        <w:pict>
          <v:shape id="_x0000_s1054" type="#_x0000_t32" style="position:absolute;margin-left:62.55pt;margin-top:9.65pt;width:.05pt;height:34.65pt;z-index:251667456" o:connectortype="straight">
            <v:stroke endarrow="block"/>
            <v:textbox style="layout-flow:vertical-ideographic"/>
          </v:shape>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3" type="#_x0000_t67" style="position:absolute;margin-left:334.9pt;margin-top:14.35pt;width:153.8pt;height:108.4pt;z-index:251666432" adj="17050,5829">
            <v:textbox style="mso-next-textbox:#_x0000_s1053">
              <w:txbxContent>
                <w:p w:rsidR="00954645" w:rsidRDefault="00954645" w:rsidP="00954645">
                  <w:pPr>
                    <w:jc w:val="center"/>
                    <w:rPr>
                      <w:sz w:val="16"/>
                      <w:szCs w:val="16"/>
                    </w:rPr>
                  </w:pPr>
                </w:p>
                <w:p w:rsidR="00954645" w:rsidRDefault="00954645" w:rsidP="00954645">
                  <w:pPr>
                    <w:jc w:val="center"/>
                    <w:rPr>
                      <w:sz w:val="16"/>
                      <w:szCs w:val="16"/>
                    </w:rPr>
                  </w:pPr>
                </w:p>
                <w:p w:rsidR="00954645" w:rsidRPr="00DF7C49" w:rsidRDefault="00954645" w:rsidP="00954645">
                  <w:pPr>
                    <w:jc w:val="center"/>
                    <w:rPr>
                      <w:sz w:val="16"/>
                      <w:szCs w:val="16"/>
                    </w:rPr>
                  </w:pPr>
                  <w:r>
                    <w:rPr>
                      <w:sz w:val="16"/>
                      <w:szCs w:val="16"/>
                    </w:rPr>
                    <w:t>Отсутствие оснований для отказа в предоставлении муниципальной услуги</w:t>
                  </w:r>
                </w:p>
                <w:p w:rsidR="00954645" w:rsidRPr="00265E75" w:rsidRDefault="00954645" w:rsidP="00954645"/>
              </w:txbxContent>
            </v:textbox>
          </v:shape>
        </w:pict>
      </w:r>
    </w:p>
    <w:p w:rsidR="00954645" w:rsidRPr="00407DFD" w:rsidRDefault="00954645" w:rsidP="00954645">
      <w:pPr>
        <w:rPr>
          <w:sz w:val="28"/>
          <w:szCs w:val="28"/>
        </w:rPr>
      </w:pPr>
    </w:p>
    <w:p w:rsidR="00954645" w:rsidRPr="00407DFD" w:rsidRDefault="00954645" w:rsidP="00954645">
      <w:pPr>
        <w:rPr>
          <w:sz w:val="28"/>
          <w:szCs w:val="28"/>
        </w:rPr>
      </w:pPr>
      <w:r>
        <w:rPr>
          <w:noProof/>
        </w:rPr>
        <w:pict>
          <v:rect id="_x0000_s1050" style="position:absolute;margin-left:-.95pt;margin-top:12.1pt;width:128.95pt;height:93.35pt;z-index:251663360">
            <v:textbox style="mso-next-textbox:#_x0000_s1050">
              <w:txbxContent>
                <w:p w:rsidR="00954645" w:rsidRDefault="00954645" w:rsidP="00954645">
                  <w:pPr>
                    <w:jc w:val="center"/>
                    <w:rPr>
                      <w:sz w:val="22"/>
                      <w:szCs w:val="22"/>
                    </w:rPr>
                  </w:pPr>
                </w:p>
                <w:p w:rsidR="00954645" w:rsidRPr="009A272A" w:rsidRDefault="00954645" w:rsidP="00954645">
                  <w:pPr>
                    <w:jc w:val="center"/>
                    <w:rPr>
                      <w:sz w:val="22"/>
                      <w:szCs w:val="22"/>
                    </w:rPr>
                  </w:pPr>
                  <w:r>
                    <w:rPr>
                      <w:sz w:val="22"/>
                      <w:szCs w:val="22"/>
                    </w:rPr>
                    <w:t>Выдача (направление) заявителю уведомления об отказе в выдаче ГПЗУ</w:t>
                  </w:r>
                </w:p>
              </w:txbxContent>
            </v:textbox>
          </v:rect>
        </w:pict>
      </w:r>
    </w:p>
    <w:p w:rsidR="00954645" w:rsidRPr="00407DFD" w:rsidRDefault="00954645" w:rsidP="00954645">
      <w:pPr>
        <w:rPr>
          <w:sz w:val="28"/>
          <w:szCs w:val="28"/>
        </w:rPr>
      </w:pPr>
    </w:p>
    <w:p w:rsidR="00954645" w:rsidRPr="00407DFD" w:rsidRDefault="00954645" w:rsidP="00954645">
      <w:pPr>
        <w:rPr>
          <w:sz w:val="28"/>
          <w:szCs w:val="28"/>
        </w:rPr>
      </w:pPr>
    </w:p>
    <w:p w:rsidR="00954645" w:rsidRPr="00407DFD" w:rsidRDefault="00954645" w:rsidP="00954645">
      <w:pPr>
        <w:rPr>
          <w:sz w:val="28"/>
          <w:szCs w:val="28"/>
        </w:rPr>
      </w:pPr>
    </w:p>
    <w:p w:rsidR="00954645" w:rsidRPr="00407DFD" w:rsidRDefault="00954645" w:rsidP="00954645">
      <w:pPr>
        <w:rPr>
          <w:sz w:val="28"/>
          <w:szCs w:val="28"/>
        </w:rPr>
      </w:pPr>
    </w:p>
    <w:p w:rsidR="00954645" w:rsidRPr="00407DFD" w:rsidRDefault="00954645" w:rsidP="00954645">
      <w:pPr>
        <w:rPr>
          <w:sz w:val="28"/>
          <w:szCs w:val="28"/>
        </w:rPr>
      </w:pPr>
      <w:r>
        <w:rPr>
          <w:noProof/>
        </w:rPr>
        <w:pict>
          <v:rect id="_x0000_s1051" style="position:absolute;margin-left:345.9pt;margin-top:10.05pt;width:128.95pt;height:79.05pt;z-index:251664384">
            <v:textbox style="mso-next-textbox:#_x0000_s1051">
              <w:txbxContent>
                <w:p w:rsidR="00954645" w:rsidRDefault="00954645" w:rsidP="00954645">
                  <w:pPr>
                    <w:jc w:val="center"/>
                    <w:rPr>
                      <w:sz w:val="22"/>
                      <w:szCs w:val="22"/>
                    </w:rPr>
                  </w:pPr>
                </w:p>
                <w:p w:rsidR="00954645" w:rsidRPr="009A272A" w:rsidRDefault="00954645" w:rsidP="00954645">
                  <w:pPr>
                    <w:jc w:val="center"/>
                    <w:rPr>
                      <w:sz w:val="22"/>
                      <w:szCs w:val="22"/>
                    </w:rPr>
                  </w:pPr>
                  <w:r>
                    <w:rPr>
                      <w:sz w:val="22"/>
                      <w:szCs w:val="22"/>
                    </w:rPr>
                    <w:t>Подготовка и оформление ГПЗУ и постановления об утверждении ГПЗУ</w:t>
                  </w:r>
                </w:p>
                <w:p w:rsidR="00954645" w:rsidRPr="0071455A" w:rsidRDefault="00954645" w:rsidP="00954645"/>
              </w:txbxContent>
            </v:textbox>
          </v:rect>
        </w:pict>
      </w:r>
    </w:p>
    <w:p w:rsidR="00954645" w:rsidRPr="00407DFD" w:rsidRDefault="00954645" w:rsidP="00954645">
      <w:pPr>
        <w:rPr>
          <w:sz w:val="28"/>
          <w:szCs w:val="28"/>
        </w:rPr>
      </w:pPr>
    </w:p>
    <w:p w:rsidR="00954645" w:rsidRPr="00407DFD" w:rsidRDefault="00954645" w:rsidP="00954645">
      <w:pPr>
        <w:ind w:firstLine="708"/>
        <w:jc w:val="center"/>
      </w:pPr>
      <w:r>
        <w:rPr>
          <w:noProof/>
        </w:rPr>
        <w:pict>
          <v:shape id="_x0000_s1057" type="#_x0000_t32" style="position:absolute;left:0;text-align:left;margin-left:411.7pt;margin-top:56.9pt;width:0;height:31.05pt;z-index:251670528" o:connectortype="straight">
            <v:stroke endarrow="block"/>
            <v:textbox style="layout-flow:vertical-ideographic"/>
          </v:shape>
        </w:pict>
      </w:r>
      <w:r>
        <w:rPr>
          <w:noProof/>
        </w:rPr>
        <w:pict>
          <v:rect id="_x0000_s1049" style="position:absolute;left:0;text-align:left;margin-left:345.9pt;margin-top:87.95pt;width:128.95pt;height:79.05pt;z-index:251662336">
            <v:textbox style="mso-next-textbox:#_x0000_s1049">
              <w:txbxContent>
                <w:p w:rsidR="00954645" w:rsidRDefault="00954645" w:rsidP="00954645">
                  <w:pPr>
                    <w:jc w:val="center"/>
                    <w:rPr>
                      <w:sz w:val="22"/>
                      <w:szCs w:val="22"/>
                    </w:rPr>
                  </w:pPr>
                </w:p>
                <w:p w:rsidR="00954645" w:rsidRPr="00A6282D" w:rsidRDefault="00954645" w:rsidP="00954645">
                  <w:pPr>
                    <w:jc w:val="center"/>
                  </w:pPr>
                  <w:r>
                    <w:rPr>
                      <w:sz w:val="22"/>
                      <w:szCs w:val="22"/>
                    </w:rPr>
                    <w:t>Выдача (направление)  заявителю ГПЗУ и постановления об утверждении ГПЗУ</w:t>
                  </w:r>
                </w:p>
              </w:txbxContent>
            </v:textbox>
          </v:rect>
        </w:pict>
      </w:r>
    </w:p>
    <w:p w:rsidR="00954645" w:rsidRPr="00407DFD" w:rsidRDefault="00954645" w:rsidP="00954645">
      <w:pPr>
        <w:pStyle w:val="ab"/>
        <w:ind w:left="5220"/>
        <w:rPr>
          <w:rStyle w:val="aa"/>
          <w:b w:val="0"/>
          <w:bCs w:val="0"/>
          <w:sz w:val="28"/>
          <w:szCs w:val="28"/>
        </w:rPr>
      </w:pPr>
    </w:p>
    <w:p w:rsidR="00954645" w:rsidRDefault="00954645" w:rsidP="00954645">
      <w:pPr>
        <w:ind w:firstLine="709"/>
        <w:jc w:val="both"/>
      </w:pPr>
    </w:p>
    <w:p w:rsidR="00954645" w:rsidRDefault="00954645" w:rsidP="00954645">
      <w:pPr>
        <w:ind w:firstLine="709"/>
        <w:jc w:val="both"/>
      </w:pPr>
    </w:p>
    <w:p w:rsidR="00954645" w:rsidRDefault="00954645" w:rsidP="00954645">
      <w:pPr>
        <w:ind w:firstLine="540"/>
        <w:jc w:val="center"/>
        <w:rPr>
          <w:sz w:val="28"/>
          <w:szCs w:val="28"/>
        </w:rPr>
      </w:pPr>
    </w:p>
    <w:p w:rsidR="00954645" w:rsidRDefault="00954645" w:rsidP="00954645">
      <w:pPr>
        <w:ind w:firstLine="540"/>
        <w:jc w:val="center"/>
        <w:rPr>
          <w:sz w:val="28"/>
          <w:szCs w:val="28"/>
        </w:rPr>
      </w:pPr>
    </w:p>
    <w:p w:rsidR="00954645" w:rsidRDefault="00954645" w:rsidP="00954645">
      <w:pPr>
        <w:ind w:firstLine="540"/>
        <w:jc w:val="right"/>
        <w:rPr>
          <w:sz w:val="28"/>
          <w:szCs w:val="28"/>
        </w:rPr>
      </w:pPr>
      <w:r>
        <w:rPr>
          <w:sz w:val="28"/>
          <w:szCs w:val="28"/>
        </w:rPr>
        <w:t>Приложение 3</w:t>
      </w:r>
    </w:p>
    <w:p w:rsidR="00954645" w:rsidRDefault="00954645" w:rsidP="00954645">
      <w:pPr>
        <w:ind w:firstLine="540"/>
        <w:jc w:val="right"/>
        <w:rPr>
          <w:sz w:val="28"/>
          <w:szCs w:val="28"/>
        </w:rPr>
      </w:pPr>
    </w:p>
    <w:p w:rsidR="00954645" w:rsidRDefault="00954645" w:rsidP="00954645">
      <w:pPr>
        <w:ind w:firstLine="540"/>
        <w:jc w:val="right"/>
        <w:rPr>
          <w:sz w:val="28"/>
          <w:szCs w:val="28"/>
        </w:rPr>
      </w:pPr>
    </w:p>
    <w:p w:rsidR="00954645" w:rsidRDefault="00954645" w:rsidP="00954645">
      <w:pPr>
        <w:ind w:firstLine="540"/>
        <w:jc w:val="right"/>
        <w:rPr>
          <w:sz w:val="28"/>
          <w:szCs w:val="28"/>
        </w:rPr>
      </w:pPr>
    </w:p>
    <w:p w:rsidR="00954645" w:rsidRDefault="00954645" w:rsidP="00954645">
      <w:pPr>
        <w:ind w:firstLine="540"/>
        <w:jc w:val="right"/>
        <w:rPr>
          <w:sz w:val="28"/>
          <w:szCs w:val="28"/>
        </w:rPr>
      </w:pPr>
    </w:p>
    <w:p w:rsidR="00954645" w:rsidRDefault="00954645" w:rsidP="00954645">
      <w:pPr>
        <w:ind w:firstLine="540"/>
        <w:jc w:val="right"/>
        <w:rPr>
          <w:sz w:val="28"/>
          <w:szCs w:val="28"/>
        </w:rPr>
      </w:pPr>
    </w:p>
    <w:p w:rsidR="00954645" w:rsidRDefault="00954645" w:rsidP="00954645">
      <w:pPr>
        <w:ind w:firstLine="540"/>
        <w:jc w:val="right"/>
        <w:rPr>
          <w:sz w:val="28"/>
          <w:szCs w:val="28"/>
        </w:rPr>
      </w:pPr>
    </w:p>
    <w:p w:rsidR="00954645" w:rsidRDefault="00954645" w:rsidP="00954645">
      <w:pPr>
        <w:ind w:firstLine="540"/>
        <w:jc w:val="right"/>
        <w:rPr>
          <w:sz w:val="20"/>
          <w:szCs w:val="20"/>
        </w:rPr>
      </w:pPr>
    </w:p>
    <w:p w:rsidR="00954645" w:rsidRPr="00BE11F5" w:rsidRDefault="00954645" w:rsidP="00954645">
      <w:pPr>
        <w:ind w:firstLine="540"/>
        <w:jc w:val="right"/>
        <w:rPr>
          <w:sz w:val="20"/>
          <w:szCs w:val="20"/>
        </w:rPr>
      </w:pPr>
      <w:r w:rsidRPr="00BE11F5">
        <w:rPr>
          <w:sz w:val="20"/>
          <w:szCs w:val="20"/>
        </w:rPr>
        <w:t>Приложение 3</w:t>
      </w:r>
    </w:p>
    <w:p w:rsidR="00954645" w:rsidRPr="00BE11F5" w:rsidRDefault="00954645" w:rsidP="00954645">
      <w:pPr>
        <w:ind w:firstLine="540"/>
        <w:jc w:val="right"/>
        <w:rPr>
          <w:sz w:val="20"/>
          <w:szCs w:val="20"/>
        </w:rPr>
      </w:pPr>
      <w:r w:rsidRPr="00BE11F5">
        <w:rPr>
          <w:sz w:val="20"/>
          <w:szCs w:val="20"/>
        </w:rPr>
        <w:t>К Административному регламенту</w:t>
      </w:r>
    </w:p>
    <w:p w:rsidR="00954645" w:rsidRPr="00BE11F5" w:rsidRDefault="00954645" w:rsidP="00954645">
      <w:pPr>
        <w:ind w:firstLine="540"/>
        <w:jc w:val="right"/>
        <w:rPr>
          <w:sz w:val="20"/>
          <w:szCs w:val="20"/>
        </w:rPr>
      </w:pPr>
      <w:r w:rsidRPr="00BE11F5">
        <w:rPr>
          <w:sz w:val="20"/>
          <w:szCs w:val="20"/>
        </w:rPr>
        <w:t xml:space="preserve">о предоставлении муниципальной услуги </w:t>
      </w:r>
    </w:p>
    <w:p w:rsidR="00954645" w:rsidRPr="00BE11F5" w:rsidRDefault="00954645" w:rsidP="00954645">
      <w:pPr>
        <w:ind w:firstLine="540"/>
        <w:jc w:val="right"/>
        <w:rPr>
          <w:sz w:val="20"/>
          <w:szCs w:val="20"/>
        </w:rPr>
      </w:pPr>
      <w:r w:rsidRPr="00BE11F5">
        <w:rPr>
          <w:sz w:val="20"/>
          <w:szCs w:val="20"/>
        </w:rPr>
        <w:t>«Подготовка и выдача градостроительного плана земельного участка»</w:t>
      </w:r>
    </w:p>
    <w:p w:rsidR="00954645" w:rsidRPr="00BE11F5" w:rsidRDefault="00954645" w:rsidP="00954645">
      <w:pPr>
        <w:ind w:firstLine="540"/>
        <w:jc w:val="right"/>
        <w:rPr>
          <w:sz w:val="20"/>
          <w:szCs w:val="20"/>
        </w:rPr>
      </w:pPr>
    </w:p>
    <w:p w:rsidR="00954645" w:rsidRDefault="00954645" w:rsidP="00954645">
      <w:pPr>
        <w:ind w:firstLine="540"/>
        <w:jc w:val="center"/>
      </w:pPr>
    </w:p>
    <w:p w:rsidR="00954645" w:rsidRDefault="00954645" w:rsidP="00954645">
      <w:pPr>
        <w:ind w:firstLine="540"/>
        <w:jc w:val="center"/>
      </w:pPr>
    </w:p>
    <w:p w:rsidR="00954645" w:rsidRDefault="00954645" w:rsidP="00954645">
      <w:pPr>
        <w:ind w:firstLine="540"/>
        <w:jc w:val="center"/>
      </w:pPr>
    </w:p>
    <w:p w:rsidR="00954645" w:rsidRPr="00BE11F5" w:rsidRDefault="00954645" w:rsidP="00954645">
      <w:pPr>
        <w:ind w:firstLine="540"/>
        <w:jc w:val="center"/>
      </w:pPr>
      <w:r w:rsidRPr="00BE11F5">
        <w:t>Форма заявки (заявления)</w:t>
      </w:r>
    </w:p>
    <w:p w:rsidR="00954645" w:rsidRPr="00BE11F5" w:rsidRDefault="00954645" w:rsidP="00954645">
      <w:pPr>
        <w:ind w:firstLine="540"/>
        <w:jc w:val="center"/>
      </w:pPr>
    </w:p>
    <w:p w:rsidR="00954645" w:rsidRPr="00BE11F5" w:rsidRDefault="00954645" w:rsidP="00954645">
      <w:pPr>
        <w:jc w:val="right"/>
      </w:pPr>
      <w:r w:rsidRPr="00BE11F5">
        <w:t>Главе Ульканского городского поселения</w:t>
      </w:r>
    </w:p>
    <w:p w:rsidR="00954645" w:rsidRPr="00BE11F5" w:rsidRDefault="00954645" w:rsidP="00954645">
      <w:pPr>
        <w:jc w:val="right"/>
      </w:pPr>
      <w:r>
        <w:t>Д.Г. Чухриенко</w:t>
      </w:r>
    </w:p>
    <w:p w:rsidR="00954645" w:rsidRPr="00BE11F5" w:rsidRDefault="00954645" w:rsidP="00954645">
      <w:pPr>
        <w:jc w:val="right"/>
      </w:pPr>
      <w:r w:rsidRPr="00BE11F5">
        <w:t>От___________________________</w:t>
      </w:r>
    </w:p>
    <w:p w:rsidR="00954645" w:rsidRPr="00BE11F5" w:rsidRDefault="00954645" w:rsidP="00954645">
      <w:pPr>
        <w:jc w:val="right"/>
      </w:pPr>
      <w:r w:rsidRPr="00BE11F5">
        <w:t>___________________________</w:t>
      </w:r>
    </w:p>
    <w:p w:rsidR="00954645" w:rsidRPr="00BE11F5" w:rsidRDefault="00954645" w:rsidP="00954645">
      <w:pPr>
        <w:jc w:val="right"/>
      </w:pPr>
      <w:r w:rsidRPr="00BE11F5">
        <w:t>___________________________</w:t>
      </w:r>
    </w:p>
    <w:p w:rsidR="00954645" w:rsidRPr="00BE11F5" w:rsidRDefault="00954645" w:rsidP="00954645">
      <w:pPr>
        <w:jc w:val="right"/>
        <w:outlineLvl w:val="0"/>
      </w:pPr>
      <w:r w:rsidRPr="00BE11F5">
        <w:t>Адрес________________________</w:t>
      </w:r>
    </w:p>
    <w:p w:rsidR="00954645" w:rsidRPr="00BE11F5" w:rsidRDefault="00954645" w:rsidP="00954645">
      <w:pPr>
        <w:jc w:val="right"/>
      </w:pPr>
      <w:r w:rsidRPr="00BE11F5">
        <w:t>___________________________</w:t>
      </w:r>
    </w:p>
    <w:p w:rsidR="00954645" w:rsidRPr="00BE11F5" w:rsidRDefault="00954645" w:rsidP="00954645">
      <w:pPr>
        <w:jc w:val="right"/>
      </w:pPr>
      <w:r w:rsidRPr="00BE11F5">
        <w:t>___________________________</w:t>
      </w:r>
    </w:p>
    <w:p w:rsidR="00954645" w:rsidRPr="00BE11F5" w:rsidRDefault="00954645" w:rsidP="00954645">
      <w:r w:rsidRPr="00BE11F5">
        <w:t xml:space="preserve">                                                      </w:t>
      </w:r>
      <w:r>
        <w:t xml:space="preserve">                                       </w:t>
      </w:r>
      <w:r w:rsidRPr="00BE11F5">
        <w:t xml:space="preserve">   Тел.__________________________</w:t>
      </w:r>
    </w:p>
    <w:p w:rsidR="00954645" w:rsidRPr="00954645" w:rsidRDefault="00954645" w:rsidP="00954645">
      <w:pPr>
        <w:pStyle w:val="1"/>
        <w:jc w:val="left"/>
        <w:rPr>
          <w:rFonts w:ascii="Times New Roman" w:hAnsi="Times New Roman"/>
          <w:sz w:val="24"/>
          <w:szCs w:val="24"/>
        </w:rPr>
      </w:pPr>
      <w:r>
        <w:rPr>
          <w:rFonts w:ascii="Times New Roman" w:hAnsi="Times New Roman"/>
          <w:sz w:val="24"/>
          <w:szCs w:val="24"/>
        </w:rPr>
        <w:t xml:space="preserve">                              </w:t>
      </w:r>
      <w:r w:rsidRPr="00954645">
        <w:rPr>
          <w:rFonts w:ascii="Times New Roman" w:hAnsi="Times New Roman"/>
          <w:color w:val="auto"/>
          <w:sz w:val="24"/>
          <w:szCs w:val="24"/>
        </w:rPr>
        <w:t xml:space="preserve">                       ЗАЯВЛЕНИЕ</w:t>
      </w:r>
    </w:p>
    <w:p w:rsidR="00954645" w:rsidRPr="00BE11F5" w:rsidRDefault="00954645" w:rsidP="00954645"/>
    <w:p w:rsidR="00954645" w:rsidRPr="00BE11F5" w:rsidRDefault="00954645" w:rsidP="00954645">
      <w:r w:rsidRPr="00BE11F5">
        <w:t>Прошу разрешить проведение работ по выполнению  градостроительного плана земельного участка, расположенного:</w:t>
      </w:r>
    </w:p>
    <w:p w:rsidR="00954645" w:rsidRPr="00BE11F5" w:rsidRDefault="00954645" w:rsidP="00954645">
      <w:r w:rsidRPr="00BE11F5">
        <w:t>______________________________________________________________________________________________________________________________________________________________________________</w:t>
      </w:r>
    </w:p>
    <w:p w:rsidR="00954645" w:rsidRPr="00BE11F5" w:rsidRDefault="00954645" w:rsidP="00954645">
      <w:r w:rsidRPr="00BE11F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4645" w:rsidRPr="00BE11F5" w:rsidRDefault="00954645" w:rsidP="00954645"/>
    <w:p w:rsidR="00954645" w:rsidRPr="00BE11F5" w:rsidRDefault="00954645" w:rsidP="00954645">
      <w:r w:rsidRPr="00BE11F5">
        <w:t xml:space="preserve">Приложение: </w:t>
      </w:r>
    </w:p>
    <w:p w:rsidR="00954645" w:rsidRPr="00BE11F5" w:rsidRDefault="00954645" w:rsidP="00954645">
      <w:r w:rsidRPr="00BE11F5">
        <w:t>___________________________________________________________________________________________________________________________________________________________________________</w:t>
      </w:r>
    </w:p>
    <w:p w:rsidR="00954645" w:rsidRPr="00BE11F5" w:rsidRDefault="00954645" w:rsidP="00954645"/>
    <w:p w:rsidR="00954645" w:rsidRPr="00BE11F5" w:rsidRDefault="00954645" w:rsidP="00954645">
      <w:pPr>
        <w:jc w:val="right"/>
      </w:pPr>
      <w:r w:rsidRPr="00BE11F5">
        <w:t>Дата__________________                                                                     Подпись_______________</w:t>
      </w:r>
    </w:p>
    <w:p w:rsidR="00954645" w:rsidRPr="00BE11F5" w:rsidRDefault="00954645" w:rsidP="00954645">
      <w:pPr>
        <w:tabs>
          <w:tab w:val="left" w:pos="5529"/>
        </w:tabs>
        <w:jc w:val="both"/>
      </w:pPr>
    </w:p>
    <w:p w:rsidR="00954645" w:rsidRPr="00BE11F5" w:rsidRDefault="00954645" w:rsidP="00954645">
      <w:pPr>
        <w:tabs>
          <w:tab w:val="left" w:pos="5529"/>
        </w:tabs>
        <w:jc w:val="both"/>
      </w:pPr>
    </w:p>
    <w:p w:rsidR="00954645" w:rsidRPr="00BE11F5" w:rsidRDefault="00954645" w:rsidP="00954645">
      <w:pPr>
        <w:tabs>
          <w:tab w:val="left" w:pos="5529"/>
        </w:tabs>
        <w:jc w:val="both"/>
      </w:pPr>
    </w:p>
    <w:p w:rsidR="00954645" w:rsidRPr="00BE11F5" w:rsidRDefault="00954645" w:rsidP="00954645">
      <w:pPr>
        <w:ind w:firstLine="540"/>
        <w:jc w:val="right"/>
      </w:pPr>
    </w:p>
    <w:p w:rsidR="00954645" w:rsidRDefault="00954645" w:rsidP="00954645">
      <w:pPr>
        <w:ind w:firstLine="540"/>
        <w:jc w:val="right"/>
        <w:rPr>
          <w:sz w:val="28"/>
          <w:szCs w:val="28"/>
        </w:rPr>
      </w:pPr>
    </w:p>
    <w:p w:rsidR="00954645" w:rsidRDefault="00954645" w:rsidP="00954645">
      <w:pPr>
        <w:ind w:firstLine="540"/>
        <w:jc w:val="right"/>
        <w:rPr>
          <w:sz w:val="28"/>
          <w:szCs w:val="28"/>
        </w:rPr>
      </w:pPr>
    </w:p>
    <w:p w:rsidR="00954645" w:rsidRDefault="00954645" w:rsidP="00954645">
      <w:pPr>
        <w:ind w:firstLine="540"/>
        <w:jc w:val="right"/>
        <w:rPr>
          <w:sz w:val="28"/>
          <w:szCs w:val="28"/>
        </w:rPr>
      </w:pPr>
    </w:p>
    <w:p w:rsidR="00954645" w:rsidRDefault="00954645" w:rsidP="00954645">
      <w:pPr>
        <w:ind w:firstLine="540"/>
        <w:jc w:val="right"/>
        <w:rPr>
          <w:sz w:val="28"/>
          <w:szCs w:val="28"/>
        </w:rPr>
      </w:pPr>
    </w:p>
    <w:p w:rsidR="00954645" w:rsidRDefault="00954645" w:rsidP="00954645">
      <w:pPr>
        <w:ind w:firstLine="540"/>
        <w:jc w:val="right"/>
        <w:rPr>
          <w:sz w:val="28"/>
          <w:szCs w:val="28"/>
        </w:rPr>
      </w:pPr>
    </w:p>
    <w:p w:rsidR="00954645" w:rsidRDefault="00954645" w:rsidP="00954645">
      <w:pPr>
        <w:ind w:firstLine="540"/>
        <w:jc w:val="right"/>
        <w:rPr>
          <w:sz w:val="28"/>
          <w:szCs w:val="28"/>
        </w:rPr>
      </w:pPr>
    </w:p>
    <w:p w:rsidR="00954645" w:rsidRDefault="00954645" w:rsidP="00954645">
      <w:pPr>
        <w:ind w:firstLine="540"/>
        <w:jc w:val="right"/>
        <w:rPr>
          <w:sz w:val="28"/>
          <w:szCs w:val="28"/>
        </w:rPr>
      </w:pPr>
    </w:p>
    <w:p w:rsidR="00954645" w:rsidRDefault="00954645" w:rsidP="00954645">
      <w:pPr>
        <w:ind w:firstLine="540"/>
        <w:jc w:val="right"/>
        <w:rPr>
          <w:sz w:val="28"/>
          <w:szCs w:val="28"/>
        </w:rPr>
      </w:pPr>
    </w:p>
    <w:p w:rsidR="00954645" w:rsidRDefault="00954645" w:rsidP="00954645">
      <w:pPr>
        <w:ind w:firstLine="540"/>
        <w:jc w:val="right"/>
        <w:rPr>
          <w:sz w:val="28"/>
          <w:szCs w:val="28"/>
        </w:rPr>
      </w:pPr>
    </w:p>
    <w:p w:rsidR="00954645" w:rsidRPr="00CE1598" w:rsidRDefault="00954645" w:rsidP="00954645">
      <w:pPr>
        <w:ind w:firstLine="540"/>
        <w:jc w:val="right"/>
        <w:rPr>
          <w:sz w:val="20"/>
          <w:szCs w:val="20"/>
        </w:rPr>
      </w:pPr>
      <w:r w:rsidRPr="00CE1598">
        <w:rPr>
          <w:sz w:val="20"/>
          <w:szCs w:val="20"/>
        </w:rPr>
        <w:t>Приложение 4</w:t>
      </w:r>
    </w:p>
    <w:p w:rsidR="00954645" w:rsidRPr="00CE1598" w:rsidRDefault="00954645" w:rsidP="00954645">
      <w:pPr>
        <w:ind w:firstLine="540"/>
        <w:jc w:val="right"/>
        <w:rPr>
          <w:sz w:val="20"/>
          <w:szCs w:val="20"/>
        </w:rPr>
      </w:pPr>
      <w:r w:rsidRPr="00CE1598">
        <w:rPr>
          <w:sz w:val="20"/>
          <w:szCs w:val="20"/>
        </w:rPr>
        <w:t>К Административному регламенту</w:t>
      </w:r>
    </w:p>
    <w:p w:rsidR="00954645" w:rsidRPr="00CE1598" w:rsidRDefault="00954645" w:rsidP="00954645">
      <w:pPr>
        <w:ind w:firstLine="540"/>
        <w:jc w:val="right"/>
        <w:rPr>
          <w:sz w:val="20"/>
          <w:szCs w:val="20"/>
        </w:rPr>
      </w:pPr>
      <w:r w:rsidRPr="00CE1598">
        <w:rPr>
          <w:sz w:val="20"/>
          <w:szCs w:val="20"/>
        </w:rPr>
        <w:t xml:space="preserve">о предоставлении муниципальной услуги </w:t>
      </w:r>
    </w:p>
    <w:p w:rsidR="00954645" w:rsidRPr="00CE1598" w:rsidRDefault="00954645" w:rsidP="00954645">
      <w:pPr>
        <w:ind w:firstLine="540"/>
        <w:jc w:val="right"/>
        <w:rPr>
          <w:sz w:val="20"/>
          <w:szCs w:val="20"/>
        </w:rPr>
      </w:pPr>
      <w:r w:rsidRPr="00CE1598">
        <w:rPr>
          <w:sz w:val="20"/>
          <w:szCs w:val="20"/>
        </w:rPr>
        <w:t>«Подготовка и выдача градостроительного плана земельного участка»</w:t>
      </w:r>
    </w:p>
    <w:p w:rsidR="00954645" w:rsidRPr="00CE1598" w:rsidRDefault="00954645" w:rsidP="00954645">
      <w:pPr>
        <w:ind w:firstLine="540"/>
        <w:jc w:val="center"/>
        <w:rPr>
          <w:sz w:val="20"/>
          <w:szCs w:val="20"/>
        </w:rPr>
      </w:pPr>
    </w:p>
    <w:p w:rsidR="00954645" w:rsidRDefault="00954645" w:rsidP="00954645">
      <w:pPr>
        <w:ind w:firstLine="540"/>
        <w:jc w:val="center"/>
        <w:rPr>
          <w:sz w:val="28"/>
          <w:szCs w:val="28"/>
        </w:rPr>
      </w:pPr>
    </w:p>
    <w:p w:rsidR="00954645" w:rsidRDefault="00954645" w:rsidP="00954645">
      <w:pPr>
        <w:ind w:firstLine="540"/>
        <w:jc w:val="center"/>
        <w:rPr>
          <w:sz w:val="28"/>
          <w:szCs w:val="28"/>
        </w:rPr>
      </w:pPr>
    </w:p>
    <w:p w:rsidR="00954645" w:rsidRDefault="00954645" w:rsidP="00954645">
      <w:pPr>
        <w:ind w:firstLine="540"/>
        <w:jc w:val="center"/>
        <w:rPr>
          <w:sz w:val="28"/>
          <w:szCs w:val="28"/>
        </w:rPr>
      </w:pPr>
      <w:r>
        <w:rPr>
          <w:sz w:val="28"/>
          <w:szCs w:val="28"/>
        </w:rPr>
        <w:t>Форма жалобы</w:t>
      </w:r>
    </w:p>
    <w:p w:rsidR="00954645" w:rsidRDefault="00954645" w:rsidP="00954645">
      <w:pPr>
        <w:ind w:firstLine="540"/>
        <w:jc w:val="center"/>
        <w:rPr>
          <w:sz w:val="28"/>
          <w:szCs w:val="28"/>
        </w:rPr>
      </w:pPr>
    </w:p>
    <w:p w:rsidR="00954645" w:rsidRDefault="00954645" w:rsidP="00954645">
      <w:pPr>
        <w:pStyle w:val="a4"/>
        <w:tabs>
          <w:tab w:val="left" w:pos="10320"/>
        </w:tabs>
        <w:spacing w:after="0"/>
        <w:ind w:left="4200" w:right="-64" w:firstLine="6500"/>
        <w:jc w:val="right"/>
        <w:rPr>
          <w:sz w:val="22"/>
          <w:szCs w:val="22"/>
        </w:rPr>
      </w:pPr>
    </w:p>
    <w:p w:rsidR="00954645" w:rsidRPr="00EE6F29" w:rsidRDefault="00954645" w:rsidP="00954645">
      <w:pPr>
        <w:pStyle w:val="a4"/>
        <w:tabs>
          <w:tab w:val="left" w:pos="10320"/>
        </w:tabs>
        <w:spacing w:after="0"/>
        <w:ind w:left="4200" w:right="-64" w:firstLine="6500"/>
        <w:jc w:val="right"/>
        <w:rPr>
          <w:sz w:val="22"/>
          <w:szCs w:val="22"/>
        </w:rPr>
      </w:pPr>
    </w:p>
    <w:p w:rsidR="00954645" w:rsidRPr="00EE6F29" w:rsidRDefault="00954645" w:rsidP="00954645">
      <w:pPr>
        <w:pStyle w:val="a4"/>
        <w:tabs>
          <w:tab w:val="left" w:pos="10320"/>
        </w:tabs>
        <w:spacing w:after="0"/>
        <w:ind w:left="4200" w:right="-64"/>
        <w:rPr>
          <w:sz w:val="22"/>
          <w:szCs w:val="22"/>
        </w:rPr>
      </w:pPr>
      <w:r w:rsidRPr="00EE6F29">
        <w:rPr>
          <w:sz w:val="22"/>
          <w:szCs w:val="22"/>
        </w:rPr>
        <w:t>_______________________________________________</w:t>
      </w:r>
    </w:p>
    <w:p w:rsidR="00954645" w:rsidRPr="00623612" w:rsidRDefault="00954645" w:rsidP="00954645">
      <w:pPr>
        <w:pStyle w:val="a4"/>
        <w:tabs>
          <w:tab w:val="left" w:pos="10320"/>
        </w:tabs>
        <w:spacing w:after="0"/>
        <w:ind w:right="-64"/>
        <w:rPr>
          <w:sz w:val="18"/>
          <w:szCs w:val="18"/>
        </w:rPr>
      </w:pPr>
      <w:r>
        <w:rPr>
          <w:sz w:val="18"/>
          <w:szCs w:val="18"/>
        </w:rPr>
        <w:t xml:space="preserve">                                                                                               </w:t>
      </w:r>
      <w:r w:rsidRPr="00623612">
        <w:rPr>
          <w:sz w:val="18"/>
          <w:szCs w:val="18"/>
        </w:rPr>
        <w:t>(наименование должностного лица, которому адресована жалоба)</w:t>
      </w:r>
    </w:p>
    <w:p w:rsidR="00954645" w:rsidRPr="00EE6F29" w:rsidRDefault="00954645" w:rsidP="00954645">
      <w:pPr>
        <w:pStyle w:val="a4"/>
        <w:tabs>
          <w:tab w:val="left" w:pos="10320"/>
        </w:tabs>
        <w:spacing w:after="0"/>
        <w:ind w:left="4200" w:right="-64"/>
        <w:rPr>
          <w:sz w:val="22"/>
          <w:szCs w:val="22"/>
        </w:rPr>
      </w:pPr>
    </w:p>
    <w:p w:rsidR="00954645" w:rsidRPr="00EE6F29" w:rsidRDefault="00954645" w:rsidP="00954645">
      <w:pPr>
        <w:pStyle w:val="a4"/>
        <w:tabs>
          <w:tab w:val="left" w:pos="10320"/>
        </w:tabs>
        <w:spacing w:after="0"/>
        <w:ind w:left="4200" w:right="-64"/>
        <w:rPr>
          <w:sz w:val="22"/>
          <w:szCs w:val="22"/>
        </w:rPr>
      </w:pPr>
      <w:r w:rsidRPr="00EE6F29">
        <w:rPr>
          <w:sz w:val="22"/>
          <w:szCs w:val="22"/>
        </w:rPr>
        <w:t>от  _____________________________________________</w:t>
      </w:r>
    </w:p>
    <w:p w:rsidR="00954645" w:rsidRPr="00EE6F29" w:rsidRDefault="00954645" w:rsidP="00954645">
      <w:pPr>
        <w:pStyle w:val="a4"/>
        <w:tabs>
          <w:tab w:val="left" w:pos="10320"/>
        </w:tabs>
        <w:spacing w:after="0"/>
        <w:ind w:left="4200" w:right="-64"/>
        <w:jc w:val="center"/>
        <w:rPr>
          <w:sz w:val="18"/>
          <w:szCs w:val="18"/>
        </w:rPr>
      </w:pPr>
      <w:r w:rsidRPr="00EE6F29">
        <w:rPr>
          <w:sz w:val="18"/>
          <w:szCs w:val="18"/>
        </w:rPr>
        <w:t>(ФИО заявителя</w:t>
      </w:r>
      <w:r>
        <w:rPr>
          <w:sz w:val="18"/>
          <w:szCs w:val="18"/>
        </w:rPr>
        <w:t>, представителя</w:t>
      </w:r>
      <w:r w:rsidRPr="00EE6F29">
        <w:rPr>
          <w:sz w:val="18"/>
          <w:szCs w:val="18"/>
        </w:rPr>
        <w:t>)</w:t>
      </w:r>
    </w:p>
    <w:p w:rsidR="00954645" w:rsidRPr="00EE6F29" w:rsidRDefault="00954645" w:rsidP="00954645">
      <w:pPr>
        <w:pStyle w:val="a4"/>
        <w:tabs>
          <w:tab w:val="left" w:pos="5880"/>
        </w:tabs>
        <w:spacing w:after="0"/>
        <w:ind w:right="4376"/>
        <w:rPr>
          <w:sz w:val="22"/>
          <w:szCs w:val="22"/>
        </w:rPr>
      </w:pPr>
    </w:p>
    <w:p w:rsidR="00954645" w:rsidRPr="00EE6F29" w:rsidRDefault="00954645" w:rsidP="00954645">
      <w:pPr>
        <w:pStyle w:val="a4"/>
        <w:tabs>
          <w:tab w:val="left" w:pos="5880"/>
        </w:tabs>
        <w:spacing w:after="0"/>
        <w:ind w:right="4376"/>
        <w:rPr>
          <w:sz w:val="22"/>
          <w:szCs w:val="22"/>
        </w:rPr>
      </w:pPr>
    </w:p>
    <w:p w:rsidR="00954645" w:rsidRDefault="00954645" w:rsidP="00954645">
      <w:pPr>
        <w:jc w:val="center"/>
        <w:rPr>
          <w:sz w:val="22"/>
          <w:szCs w:val="22"/>
        </w:rPr>
      </w:pPr>
      <w:r w:rsidRPr="00EE6F29">
        <w:rPr>
          <w:sz w:val="22"/>
          <w:szCs w:val="22"/>
        </w:rPr>
        <w:t xml:space="preserve">Жалоба </w:t>
      </w:r>
      <w:r>
        <w:rPr>
          <w:sz w:val="22"/>
          <w:szCs w:val="22"/>
        </w:rPr>
        <w:t>___________________</w:t>
      </w:r>
    </w:p>
    <w:p w:rsidR="00954645" w:rsidRPr="00EE6F29" w:rsidRDefault="00954645" w:rsidP="00954645">
      <w:pPr>
        <w:jc w:val="center"/>
        <w:rPr>
          <w:sz w:val="22"/>
          <w:szCs w:val="22"/>
        </w:rPr>
      </w:pPr>
      <w:r>
        <w:rPr>
          <w:sz w:val="22"/>
          <w:szCs w:val="22"/>
        </w:rPr>
        <w:t>на решение, действие (бездействие)</w:t>
      </w:r>
    </w:p>
    <w:p w:rsidR="00954645" w:rsidRPr="00EE6F29" w:rsidRDefault="00954645" w:rsidP="00954645">
      <w:pPr>
        <w:rPr>
          <w:sz w:val="22"/>
          <w:szCs w:val="22"/>
        </w:rPr>
      </w:pPr>
    </w:p>
    <w:p w:rsidR="00954645" w:rsidRPr="00EE6F29" w:rsidRDefault="00954645" w:rsidP="00954645">
      <w:pPr>
        <w:ind w:firstLine="600"/>
        <w:rPr>
          <w:sz w:val="22"/>
          <w:szCs w:val="22"/>
        </w:rPr>
      </w:pPr>
      <w:r w:rsidRPr="00EE6F29">
        <w:rPr>
          <w:sz w:val="22"/>
          <w:szCs w:val="22"/>
        </w:rPr>
        <w:t>Я, __________________________________________________________________</w:t>
      </w:r>
      <w:r>
        <w:rPr>
          <w:sz w:val="22"/>
          <w:szCs w:val="22"/>
        </w:rPr>
        <w:t>_________</w:t>
      </w:r>
      <w:r w:rsidRPr="00EE6F29">
        <w:rPr>
          <w:sz w:val="22"/>
          <w:szCs w:val="22"/>
        </w:rPr>
        <w:t xml:space="preserve">, </w:t>
      </w:r>
    </w:p>
    <w:p w:rsidR="00954645" w:rsidRDefault="00954645" w:rsidP="00954645">
      <w:pPr>
        <w:jc w:val="both"/>
        <w:rPr>
          <w:sz w:val="22"/>
          <w:szCs w:val="22"/>
        </w:rPr>
      </w:pPr>
      <w:r w:rsidRPr="00EE6F29">
        <w:rPr>
          <w:sz w:val="22"/>
          <w:szCs w:val="22"/>
        </w:rPr>
        <w:t>(ФИО заявителя</w:t>
      </w:r>
      <w:r>
        <w:rPr>
          <w:sz w:val="22"/>
          <w:szCs w:val="22"/>
        </w:rPr>
        <w:t>, наименование организации</w:t>
      </w:r>
      <w:r w:rsidRPr="00EE6F29">
        <w:rPr>
          <w:sz w:val="22"/>
          <w:szCs w:val="22"/>
        </w:rPr>
        <w:t>)</w:t>
      </w:r>
      <w:r>
        <w:rPr>
          <w:sz w:val="22"/>
          <w:szCs w:val="22"/>
        </w:rPr>
        <w:t>, адрес, место нахождения организации:</w:t>
      </w:r>
    </w:p>
    <w:p w:rsidR="00954645" w:rsidRPr="00EE6F29" w:rsidRDefault="00954645" w:rsidP="00954645">
      <w:pPr>
        <w:jc w:val="both"/>
        <w:rPr>
          <w:sz w:val="22"/>
          <w:szCs w:val="22"/>
        </w:rPr>
      </w:pPr>
      <w:r w:rsidRPr="00EE6F29">
        <w:rPr>
          <w:sz w:val="22"/>
          <w:szCs w:val="22"/>
        </w:rPr>
        <w:t>___________________________________________________________</w:t>
      </w:r>
      <w:r>
        <w:rPr>
          <w:sz w:val="22"/>
          <w:szCs w:val="22"/>
        </w:rPr>
        <w:t>_________________</w:t>
      </w:r>
      <w:r w:rsidRPr="00EE6F29">
        <w:rPr>
          <w:sz w:val="22"/>
          <w:szCs w:val="22"/>
        </w:rPr>
        <w:t>,</w:t>
      </w:r>
    </w:p>
    <w:p w:rsidR="00954645" w:rsidRPr="00EE6F29" w:rsidRDefault="00954645" w:rsidP="00954645">
      <w:pPr>
        <w:ind w:firstLine="600"/>
        <w:rPr>
          <w:sz w:val="22"/>
          <w:szCs w:val="22"/>
        </w:rPr>
      </w:pPr>
      <w:r w:rsidRPr="00EE6F29">
        <w:rPr>
          <w:sz w:val="22"/>
          <w:szCs w:val="22"/>
        </w:rPr>
        <w:t>(индекс, город, улица, дом, квартира</w:t>
      </w:r>
      <w:r>
        <w:rPr>
          <w:sz w:val="22"/>
          <w:szCs w:val="22"/>
        </w:rPr>
        <w:t>, офис</w:t>
      </w:r>
      <w:r w:rsidRPr="00EE6F29">
        <w:rPr>
          <w:sz w:val="22"/>
          <w:szCs w:val="22"/>
        </w:rPr>
        <w:t>)</w:t>
      </w:r>
      <w:r>
        <w:rPr>
          <w:sz w:val="22"/>
          <w:szCs w:val="22"/>
        </w:rPr>
        <w:t xml:space="preserve">, адрес </w:t>
      </w:r>
      <w:proofErr w:type="spellStart"/>
      <w:r>
        <w:rPr>
          <w:sz w:val="22"/>
          <w:szCs w:val="22"/>
        </w:rPr>
        <w:t>эл</w:t>
      </w:r>
      <w:proofErr w:type="gramStart"/>
      <w:r>
        <w:rPr>
          <w:sz w:val="22"/>
          <w:szCs w:val="22"/>
        </w:rPr>
        <w:t>.п</w:t>
      </w:r>
      <w:proofErr w:type="gramEnd"/>
      <w:r>
        <w:rPr>
          <w:sz w:val="22"/>
          <w:szCs w:val="22"/>
        </w:rPr>
        <w:t>очты</w:t>
      </w:r>
      <w:proofErr w:type="spellEnd"/>
    </w:p>
    <w:p w:rsidR="00954645" w:rsidRPr="00EE6F29" w:rsidRDefault="00954645" w:rsidP="00954645">
      <w:pPr>
        <w:ind w:firstLine="600"/>
        <w:rPr>
          <w:sz w:val="22"/>
          <w:szCs w:val="22"/>
        </w:rPr>
      </w:pPr>
      <w:r w:rsidRPr="00EE6F29">
        <w:rPr>
          <w:sz w:val="22"/>
          <w:szCs w:val="22"/>
        </w:rPr>
        <w:t>подаю жалобу от имени  ___________________________</w:t>
      </w:r>
      <w:r>
        <w:rPr>
          <w:sz w:val="22"/>
          <w:szCs w:val="22"/>
        </w:rPr>
        <w:t>_____________________________</w:t>
      </w:r>
    </w:p>
    <w:p w:rsidR="00954645" w:rsidRPr="00EE6F29" w:rsidRDefault="00954645" w:rsidP="00954645">
      <w:pPr>
        <w:ind w:firstLine="600"/>
        <w:rPr>
          <w:sz w:val="22"/>
          <w:szCs w:val="22"/>
        </w:rPr>
      </w:pPr>
      <w:r w:rsidRPr="00EE6F29">
        <w:rPr>
          <w:sz w:val="22"/>
          <w:szCs w:val="22"/>
        </w:rPr>
        <w:t>(своего, или ФИО лица, которого представляет заявитель)</w:t>
      </w:r>
    </w:p>
    <w:p w:rsidR="00954645" w:rsidRDefault="00954645" w:rsidP="00954645">
      <w:pPr>
        <w:ind w:firstLine="600"/>
        <w:rPr>
          <w:sz w:val="22"/>
          <w:szCs w:val="22"/>
        </w:rPr>
      </w:pPr>
      <w:r w:rsidRPr="00EE6F29">
        <w:rPr>
          <w:sz w:val="22"/>
          <w:szCs w:val="22"/>
        </w:rPr>
        <w:t xml:space="preserve">на </w:t>
      </w:r>
      <w:r>
        <w:rPr>
          <w:sz w:val="22"/>
          <w:szCs w:val="22"/>
        </w:rPr>
        <w:t>решение, действие (бездействие) ________________________________________</w:t>
      </w:r>
    </w:p>
    <w:p w:rsidR="00954645" w:rsidRPr="00632531" w:rsidRDefault="00954645" w:rsidP="00954645">
      <w:pPr>
        <w:ind w:firstLine="600"/>
        <w:rPr>
          <w:sz w:val="22"/>
          <w:szCs w:val="22"/>
        </w:rPr>
      </w:pPr>
      <w:r>
        <w:rPr>
          <w:sz w:val="22"/>
          <w:szCs w:val="22"/>
        </w:rPr>
        <w:t xml:space="preserve">                                                              (должность, ФИО муниципального служащего)</w:t>
      </w:r>
      <w:r w:rsidRPr="008D2C98">
        <w:rPr>
          <w:rStyle w:val="Pro-List1"/>
          <w:sz w:val="18"/>
          <w:szCs w:val="18"/>
        </w:rPr>
        <w:t xml:space="preserve">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4645" w:rsidRPr="00544C67" w:rsidRDefault="00954645" w:rsidP="00954645">
      <w:pPr>
        <w:pStyle w:val="ConsPlusNormal"/>
        <w:ind w:firstLine="540"/>
        <w:jc w:val="both"/>
        <w:rPr>
          <w:rFonts w:ascii="Times New Roman" w:hAnsi="Times New Roman" w:cs="Times New Roman"/>
          <w:sz w:val="22"/>
          <w:szCs w:val="22"/>
        </w:rPr>
      </w:pPr>
      <w:proofErr w:type="gramStart"/>
      <w:r w:rsidRPr="00544C67">
        <w:rPr>
          <w:rFonts w:ascii="Times New Roman" w:hAnsi="Times New Roman" w:cs="Times New Roman"/>
          <w:sz w:val="22"/>
          <w:szCs w:val="22"/>
        </w:rPr>
        <w:t>(существо обжалуемого решения, действия (бездействия), основания, по которым обжалуется решение, действие (бездействие), требования заявителя</w:t>
      </w:r>
      <w:r>
        <w:rPr>
          <w:rFonts w:ascii="Times New Roman" w:hAnsi="Times New Roman" w:cs="Times New Roman"/>
          <w:sz w:val="22"/>
          <w:szCs w:val="22"/>
        </w:rPr>
        <w:t>)</w:t>
      </w:r>
      <w:proofErr w:type="gramEnd"/>
    </w:p>
    <w:p w:rsidR="00954645" w:rsidRPr="00544C67" w:rsidRDefault="00954645" w:rsidP="00954645">
      <w:pPr>
        <w:ind w:firstLine="600"/>
        <w:jc w:val="center"/>
        <w:rPr>
          <w:sz w:val="22"/>
          <w:szCs w:val="22"/>
        </w:rPr>
      </w:pPr>
    </w:p>
    <w:p w:rsidR="00954645" w:rsidRPr="00EE6F29" w:rsidRDefault="00954645" w:rsidP="00954645">
      <w:pPr>
        <w:ind w:firstLine="600"/>
        <w:rPr>
          <w:sz w:val="22"/>
          <w:szCs w:val="22"/>
        </w:rPr>
      </w:pPr>
      <w:r w:rsidRPr="00EE6F29">
        <w:rPr>
          <w:sz w:val="22"/>
          <w:szCs w:val="22"/>
        </w:rPr>
        <w:t>Для подтверждения представленной мной информации у меня имеются следующие материалы:</w:t>
      </w:r>
    </w:p>
    <w:p w:rsidR="00954645" w:rsidRPr="00EE6F29" w:rsidRDefault="00954645" w:rsidP="00954645">
      <w:pPr>
        <w:ind w:firstLine="600"/>
        <w:rPr>
          <w:sz w:val="22"/>
          <w:szCs w:val="22"/>
        </w:rPr>
      </w:pPr>
      <w:r w:rsidRPr="00EE6F29">
        <w:rPr>
          <w:sz w:val="22"/>
          <w:szCs w:val="22"/>
        </w:rPr>
        <w:t>1. __________________________________________________________________________</w:t>
      </w:r>
    </w:p>
    <w:p w:rsidR="00954645" w:rsidRPr="00EE6F29" w:rsidRDefault="00954645" w:rsidP="00954645">
      <w:pPr>
        <w:ind w:firstLine="600"/>
        <w:rPr>
          <w:sz w:val="12"/>
          <w:szCs w:val="12"/>
        </w:rPr>
      </w:pPr>
    </w:p>
    <w:p w:rsidR="00954645" w:rsidRPr="00EE6F29" w:rsidRDefault="00954645" w:rsidP="00954645">
      <w:pPr>
        <w:ind w:firstLine="600"/>
        <w:rPr>
          <w:sz w:val="22"/>
          <w:szCs w:val="22"/>
        </w:rPr>
      </w:pPr>
      <w:r>
        <w:rPr>
          <w:sz w:val="22"/>
          <w:szCs w:val="22"/>
        </w:rPr>
        <w:t xml:space="preserve">2. </w:t>
      </w:r>
      <w:r w:rsidRPr="00EE6F29">
        <w:rPr>
          <w:sz w:val="22"/>
          <w:szCs w:val="22"/>
        </w:rPr>
        <w:t>_________________________________________________________________________</w:t>
      </w:r>
    </w:p>
    <w:p w:rsidR="00954645" w:rsidRPr="00EE6F29" w:rsidRDefault="00954645" w:rsidP="00954645">
      <w:pPr>
        <w:ind w:firstLine="600"/>
        <w:rPr>
          <w:sz w:val="22"/>
          <w:szCs w:val="22"/>
        </w:rPr>
      </w:pPr>
    </w:p>
    <w:p w:rsidR="00954645" w:rsidRPr="00EE6F29" w:rsidRDefault="00954645" w:rsidP="00954645">
      <w:pPr>
        <w:ind w:firstLine="60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3"/>
        <w:gridCol w:w="2880"/>
      </w:tblGrid>
      <w:tr w:rsidR="00954645" w:rsidRPr="00EE6F29" w:rsidTr="00923A20">
        <w:tc>
          <w:tcPr>
            <w:tcW w:w="6800" w:type="dxa"/>
            <w:tcBorders>
              <w:top w:val="nil"/>
              <w:left w:val="nil"/>
              <w:bottom w:val="nil"/>
            </w:tcBorders>
          </w:tcPr>
          <w:p w:rsidR="00954645" w:rsidRPr="00C976AC" w:rsidRDefault="00954645" w:rsidP="00923A20">
            <w:pPr>
              <w:ind w:right="211"/>
              <w:rPr>
                <w:sz w:val="22"/>
                <w:szCs w:val="22"/>
              </w:rPr>
            </w:pPr>
            <w:r w:rsidRPr="00C976AC">
              <w:rPr>
                <w:sz w:val="22"/>
                <w:szCs w:val="22"/>
              </w:rPr>
              <w:t>ФИО __________________________________</w:t>
            </w:r>
          </w:p>
          <w:p w:rsidR="00954645" w:rsidRPr="00C976AC" w:rsidRDefault="00954645" w:rsidP="00923A20">
            <w:pPr>
              <w:ind w:right="211"/>
              <w:rPr>
                <w:sz w:val="22"/>
                <w:szCs w:val="22"/>
              </w:rPr>
            </w:pPr>
          </w:p>
          <w:p w:rsidR="00954645" w:rsidRPr="00C976AC" w:rsidRDefault="00954645" w:rsidP="00923A20">
            <w:pPr>
              <w:ind w:right="211"/>
              <w:rPr>
                <w:sz w:val="22"/>
                <w:szCs w:val="22"/>
              </w:rPr>
            </w:pPr>
            <w:r w:rsidRPr="00C976AC">
              <w:rPr>
                <w:sz w:val="22"/>
                <w:szCs w:val="22"/>
              </w:rPr>
              <w:t>_______________________________________</w:t>
            </w:r>
          </w:p>
        </w:tc>
        <w:tc>
          <w:tcPr>
            <w:tcW w:w="3100" w:type="dxa"/>
          </w:tcPr>
          <w:p w:rsidR="00954645" w:rsidRPr="00C976AC" w:rsidRDefault="00954645" w:rsidP="00923A20">
            <w:pPr>
              <w:rPr>
                <w:sz w:val="22"/>
                <w:szCs w:val="22"/>
              </w:rPr>
            </w:pPr>
          </w:p>
        </w:tc>
      </w:tr>
      <w:tr w:rsidR="00954645" w:rsidRPr="00EE6F29" w:rsidTr="00923A20">
        <w:tc>
          <w:tcPr>
            <w:tcW w:w="6800" w:type="dxa"/>
            <w:tcBorders>
              <w:top w:val="nil"/>
              <w:left w:val="nil"/>
              <w:bottom w:val="nil"/>
              <w:right w:val="nil"/>
            </w:tcBorders>
          </w:tcPr>
          <w:p w:rsidR="00954645" w:rsidRPr="00C976AC" w:rsidRDefault="00954645" w:rsidP="00923A20">
            <w:pPr>
              <w:ind w:right="211"/>
              <w:rPr>
                <w:sz w:val="22"/>
                <w:szCs w:val="22"/>
              </w:rPr>
            </w:pPr>
            <w:r w:rsidRPr="00C976AC">
              <w:rPr>
                <w:sz w:val="22"/>
                <w:szCs w:val="22"/>
              </w:rPr>
              <w:t>дата выдачи ____________________________</w:t>
            </w:r>
          </w:p>
        </w:tc>
        <w:tc>
          <w:tcPr>
            <w:tcW w:w="3100" w:type="dxa"/>
            <w:tcBorders>
              <w:left w:val="nil"/>
              <w:right w:val="nil"/>
            </w:tcBorders>
          </w:tcPr>
          <w:p w:rsidR="00954645" w:rsidRPr="00C976AC" w:rsidRDefault="00954645" w:rsidP="00923A20">
            <w:pPr>
              <w:jc w:val="center"/>
              <w:rPr>
                <w:sz w:val="22"/>
                <w:szCs w:val="22"/>
              </w:rPr>
            </w:pPr>
            <w:r w:rsidRPr="00C976AC">
              <w:rPr>
                <w:sz w:val="22"/>
                <w:szCs w:val="22"/>
              </w:rPr>
              <w:t>подпись</w:t>
            </w:r>
          </w:p>
        </w:tc>
      </w:tr>
      <w:tr w:rsidR="00954645" w:rsidRPr="00EE6F29" w:rsidTr="00923A20">
        <w:tc>
          <w:tcPr>
            <w:tcW w:w="6800" w:type="dxa"/>
            <w:tcBorders>
              <w:top w:val="nil"/>
              <w:left w:val="nil"/>
              <w:bottom w:val="nil"/>
            </w:tcBorders>
          </w:tcPr>
          <w:p w:rsidR="00954645" w:rsidRPr="00C976AC" w:rsidRDefault="00954645" w:rsidP="00923A20">
            <w:pPr>
              <w:tabs>
                <w:tab w:val="left" w:pos="7560"/>
              </w:tabs>
              <w:ind w:right="211"/>
              <w:rPr>
                <w:sz w:val="22"/>
                <w:szCs w:val="22"/>
              </w:rPr>
            </w:pPr>
            <w:r w:rsidRPr="00C976AC">
              <w:rPr>
                <w:sz w:val="22"/>
                <w:szCs w:val="22"/>
              </w:rPr>
              <w:t>контактный телефон _____________________</w:t>
            </w:r>
          </w:p>
          <w:p w:rsidR="00954645" w:rsidRPr="00C976AC" w:rsidRDefault="00954645" w:rsidP="00923A20">
            <w:pPr>
              <w:ind w:right="211"/>
              <w:rPr>
                <w:sz w:val="22"/>
                <w:szCs w:val="22"/>
              </w:rPr>
            </w:pPr>
          </w:p>
        </w:tc>
        <w:tc>
          <w:tcPr>
            <w:tcW w:w="3100" w:type="dxa"/>
          </w:tcPr>
          <w:p w:rsidR="00954645" w:rsidRPr="00C976AC" w:rsidRDefault="00954645" w:rsidP="00923A20">
            <w:pPr>
              <w:rPr>
                <w:sz w:val="22"/>
                <w:szCs w:val="22"/>
              </w:rPr>
            </w:pPr>
          </w:p>
        </w:tc>
      </w:tr>
    </w:tbl>
    <w:p w:rsidR="001A1DE7" w:rsidRDefault="001A1DE7" w:rsidP="001A1DE7"/>
    <w:sectPr w:rsidR="001A1DE7" w:rsidSect="00F90F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01AF3"/>
    <w:multiLevelType w:val="hybridMultilevel"/>
    <w:tmpl w:val="0DD2A132"/>
    <w:lvl w:ilvl="0" w:tplc="8B3C0EEC">
      <w:start w:val="1"/>
      <w:numFmt w:val="decimal"/>
      <w:lvlText w:val="%1)"/>
      <w:lvlJc w:val="left"/>
      <w:pPr>
        <w:tabs>
          <w:tab w:val="num" w:pos="1545"/>
        </w:tabs>
        <w:ind w:left="1545" w:hanging="1005"/>
      </w:pPr>
      <w:rPr>
        <w:rFonts w:ascii="Times New Roman" w:eastAsia="Times New Roman" w:hAnsi="Times New Roman"/>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40F95FE9"/>
    <w:multiLevelType w:val="hybridMultilevel"/>
    <w:tmpl w:val="558060B8"/>
    <w:lvl w:ilvl="0" w:tplc="3C3C14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0F90"/>
    <w:rsid w:val="00001F10"/>
    <w:rsid w:val="00002975"/>
    <w:rsid w:val="000034B7"/>
    <w:rsid w:val="00003FD2"/>
    <w:rsid w:val="00004079"/>
    <w:rsid w:val="000053A9"/>
    <w:rsid w:val="000055FA"/>
    <w:rsid w:val="000102A3"/>
    <w:rsid w:val="0001263F"/>
    <w:rsid w:val="00013C17"/>
    <w:rsid w:val="00013E3C"/>
    <w:rsid w:val="00013F01"/>
    <w:rsid w:val="00015B65"/>
    <w:rsid w:val="00016194"/>
    <w:rsid w:val="00017265"/>
    <w:rsid w:val="0002387B"/>
    <w:rsid w:val="00026225"/>
    <w:rsid w:val="00030A40"/>
    <w:rsid w:val="000318FC"/>
    <w:rsid w:val="00031B65"/>
    <w:rsid w:val="0003337A"/>
    <w:rsid w:val="00033644"/>
    <w:rsid w:val="000340FA"/>
    <w:rsid w:val="000370F6"/>
    <w:rsid w:val="00037375"/>
    <w:rsid w:val="0003799C"/>
    <w:rsid w:val="00040A44"/>
    <w:rsid w:val="00040E18"/>
    <w:rsid w:val="00044E64"/>
    <w:rsid w:val="00045FE7"/>
    <w:rsid w:val="0004690E"/>
    <w:rsid w:val="00046F35"/>
    <w:rsid w:val="00053BE9"/>
    <w:rsid w:val="00054D4A"/>
    <w:rsid w:val="00056205"/>
    <w:rsid w:val="00056A49"/>
    <w:rsid w:val="00056B51"/>
    <w:rsid w:val="00057292"/>
    <w:rsid w:val="00057771"/>
    <w:rsid w:val="00057E3B"/>
    <w:rsid w:val="00060237"/>
    <w:rsid w:val="00061175"/>
    <w:rsid w:val="00061C7C"/>
    <w:rsid w:val="00061FEE"/>
    <w:rsid w:val="00063A53"/>
    <w:rsid w:val="00064C9B"/>
    <w:rsid w:val="0006512E"/>
    <w:rsid w:val="00070C56"/>
    <w:rsid w:val="00070C90"/>
    <w:rsid w:val="00073186"/>
    <w:rsid w:val="0007376B"/>
    <w:rsid w:val="00073DC9"/>
    <w:rsid w:val="00074B9A"/>
    <w:rsid w:val="00080855"/>
    <w:rsid w:val="00081CE2"/>
    <w:rsid w:val="00082D44"/>
    <w:rsid w:val="00083972"/>
    <w:rsid w:val="000848A8"/>
    <w:rsid w:val="000877C3"/>
    <w:rsid w:val="00087A18"/>
    <w:rsid w:val="00091C58"/>
    <w:rsid w:val="000931BD"/>
    <w:rsid w:val="000949A9"/>
    <w:rsid w:val="00094EB7"/>
    <w:rsid w:val="0009529D"/>
    <w:rsid w:val="00097409"/>
    <w:rsid w:val="0009776D"/>
    <w:rsid w:val="000A07AC"/>
    <w:rsid w:val="000A167E"/>
    <w:rsid w:val="000A17FA"/>
    <w:rsid w:val="000A1D0A"/>
    <w:rsid w:val="000A2E0E"/>
    <w:rsid w:val="000A5216"/>
    <w:rsid w:val="000A5AB1"/>
    <w:rsid w:val="000A6AA6"/>
    <w:rsid w:val="000A7457"/>
    <w:rsid w:val="000B13B7"/>
    <w:rsid w:val="000B2104"/>
    <w:rsid w:val="000B25CA"/>
    <w:rsid w:val="000B2EBF"/>
    <w:rsid w:val="000B6537"/>
    <w:rsid w:val="000C0CCF"/>
    <w:rsid w:val="000C1360"/>
    <w:rsid w:val="000D3D11"/>
    <w:rsid w:val="000D41A4"/>
    <w:rsid w:val="000D5803"/>
    <w:rsid w:val="000D75E1"/>
    <w:rsid w:val="000E12B5"/>
    <w:rsid w:val="000E1A62"/>
    <w:rsid w:val="000E2B37"/>
    <w:rsid w:val="000E36C2"/>
    <w:rsid w:val="000E3970"/>
    <w:rsid w:val="000E3FB7"/>
    <w:rsid w:val="000F095E"/>
    <w:rsid w:val="000F0C6E"/>
    <w:rsid w:val="000F1F2A"/>
    <w:rsid w:val="000F3B93"/>
    <w:rsid w:val="000F5814"/>
    <w:rsid w:val="000F58DF"/>
    <w:rsid w:val="000F604E"/>
    <w:rsid w:val="000F79BE"/>
    <w:rsid w:val="00100297"/>
    <w:rsid w:val="001002DA"/>
    <w:rsid w:val="001006A9"/>
    <w:rsid w:val="0010099B"/>
    <w:rsid w:val="00101710"/>
    <w:rsid w:val="00101E86"/>
    <w:rsid w:val="00104260"/>
    <w:rsid w:val="00104D09"/>
    <w:rsid w:val="001068A1"/>
    <w:rsid w:val="00107C65"/>
    <w:rsid w:val="00110093"/>
    <w:rsid w:val="0011110A"/>
    <w:rsid w:val="00111C67"/>
    <w:rsid w:val="00112062"/>
    <w:rsid w:val="00112A2E"/>
    <w:rsid w:val="0011375B"/>
    <w:rsid w:val="001156F5"/>
    <w:rsid w:val="001215EA"/>
    <w:rsid w:val="00121DE4"/>
    <w:rsid w:val="0012212D"/>
    <w:rsid w:val="00122869"/>
    <w:rsid w:val="00122F8E"/>
    <w:rsid w:val="001239CF"/>
    <w:rsid w:val="0012415F"/>
    <w:rsid w:val="00125DEC"/>
    <w:rsid w:val="00126B43"/>
    <w:rsid w:val="001276FB"/>
    <w:rsid w:val="001306B3"/>
    <w:rsid w:val="00131458"/>
    <w:rsid w:val="001317E9"/>
    <w:rsid w:val="00132020"/>
    <w:rsid w:val="0013276E"/>
    <w:rsid w:val="00133326"/>
    <w:rsid w:val="00135C54"/>
    <w:rsid w:val="00136022"/>
    <w:rsid w:val="00136AAB"/>
    <w:rsid w:val="001372FF"/>
    <w:rsid w:val="00137595"/>
    <w:rsid w:val="001378E1"/>
    <w:rsid w:val="00142082"/>
    <w:rsid w:val="00142971"/>
    <w:rsid w:val="00146414"/>
    <w:rsid w:val="001503CE"/>
    <w:rsid w:val="00150AF5"/>
    <w:rsid w:val="00150F60"/>
    <w:rsid w:val="00151572"/>
    <w:rsid w:val="0015169A"/>
    <w:rsid w:val="001517F9"/>
    <w:rsid w:val="00152651"/>
    <w:rsid w:val="00154688"/>
    <w:rsid w:val="00156D2E"/>
    <w:rsid w:val="00157ED7"/>
    <w:rsid w:val="00162284"/>
    <w:rsid w:val="001624C0"/>
    <w:rsid w:val="00163320"/>
    <w:rsid w:val="00164BB7"/>
    <w:rsid w:val="001669F7"/>
    <w:rsid w:val="0016726D"/>
    <w:rsid w:val="00167CB7"/>
    <w:rsid w:val="00170370"/>
    <w:rsid w:val="00172D43"/>
    <w:rsid w:val="001734A8"/>
    <w:rsid w:val="0017479F"/>
    <w:rsid w:val="00174803"/>
    <w:rsid w:val="00176201"/>
    <w:rsid w:val="00177A1E"/>
    <w:rsid w:val="0018307F"/>
    <w:rsid w:val="00183154"/>
    <w:rsid w:val="001850EE"/>
    <w:rsid w:val="00186926"/>
    <w:rsid w:val="00190143"/>
    <w:rsid w:val="00193FC1"/>
    <w:rsid w:val="00194E33"/>
    <w:rsid w:val="001A162E"/>
    <w:rsid w:val="001A1A73"/>
    <w:rsid w:val="001A1DE7"/>
    <w:rsid w:val="001A4BE1"/>
    <w:rsid w:val="001A50F6"/>
    <w:rsid w:val="001A5E23"/>
    <w:rsid w:val="001A5EBA"/>
    <w:rsid w:val="001A7378"/>
    <w:rsid w:val="001B009D"/>
    <w:rsid w:val="001B3913"/>
    <w:rsid w:val="001B42FC"/>
    <w:rsid w:val="001B59BD"/>
    <w:rsid w:val="001B65E9"/>
    <w:rsid w:val="001C0C45"/>
    <w:rsid w:val="001C1B71"/>
    <w:rsid w:val="001C1F50"/>
    <w:rsid w:val="001C32D2"/>
    <w:rsid w:val="001C4148"/>
    <w:rsid w:val="001C58A9"/>
    <w:rsid w:val="001C7420"/>
    <w:rsid w:val="001D12BC"/>
    <w:rsid w:val="001D3873"/>
    <w:rsid w:val="001D51E8"/>
    <w:rsid w:val="001D55E7"/>
    <w:rsid w:val="001E1A49"/>
    <w:rsid w:val="001E1FFF"/>
    <w:rsid w:val="001E231C"/>
    <w:rsid w:val="001E2FC0"/>
    <w:rsid w:val="001E3EB7"/>
    <w:rsid w:val="001E5887"/>
    <w:rsid w:val="001E6787"/>
    <w:rsid w:val="001E77F2"/>
    <w:rsid w:val="001F2374"/>
    <w:rsid w:val="001F3F6F"/>
    <w:rsid w:val="001F45E4"/>
    <w:rsid w:val="001F57B4"/>
    <w:rsid w:val="001F6709"/>
    <w:rsid w:val="001F6E2F"/>
    <w:rsid w:val="001F7E9C"/>
    <w:rsid w:val="00201113"/>
    <w:rsid w:val="002022FF"/>
    <w:rsid w:val="00203C99"/>
    <w:rsid w:val="00205621"/>
    <w:rsid w:val="00206E01"/>
    <w:rsid w:val="002076DF"/>
    <w:rsid w:val="002105B5"/>
    <w:rsid w:val="0021101B"/>
    <w:rsid w:val="00217F36"/>
    <w:rsid w:val="00222352"/>
    <w:rsid w:val="00222A45"/>
    <w:rsid w:val="00222AFF"/>
    <w:rsid w:val="00223228"/>
    <w:rsid w:val="00225F71"/>
    <w:rsid w:val="00226FFC"/>
    <w:rsid w:val="0022706F"/>
    <w:rsid w:val="002312CB"/>
    <w:rsid w:val="00231954"/>
    <w:rsid w:val="002319BD"/>
    <w:rsid w:val="00231B76"/>
    <w:rsid w:val="00233C98"/>
    <w:rsid w:val="0023481B"/>
    <w:rsid w:val="00235F01"/>
    <w:rsid w:val="00236AB5"/>
    <w:rsid w:val="00236B0F"/>
    <w:rsid w:val="00240062"/>
    <w:rsid w:val="00240758"/>
    <w:rsid w:val="0024125C"/>
    <w:rsid w:val="00242FC2"/>
    <w:rsid w:val="00243298"/>
    <w:rsid w:val="0024393F"/>
    <w:rsid w:val="002439A1"/>
    <w:rsid w:val="00246584"/>
    <w:rsid w:val="0024672B"/>
    <w:rsid w:val="00247EC9"/>
    <w:rsid w:val="002515A7"/>
    <w:rsid w:val="00253FB6"/>
    <w:rsid w:val="00255C4F"/>
    <w:rsid w:val="0025742D"/>
    <w:rsid w:val="00260057"/>
    <w:rsid w:val="00260B83"/>
    <w:rsid w:val="002627CF"/>
    <w:rsid w:val="00263001"/>
    <w:rsid w:val="00263E04"/>
    <w:rsid w:val="0026427B"/>
    <w:rsid w:val="00265D36"/>
    <w:rsid w:val="002675DA"/>
    <w:rsid w:val="0027039C"/>
    <w:rsid w:val="002704B8"/>
    <w:rsid w:val="002708CA"/>
    <w:rsid w:val="002709DE"/>
    <w:rsid w:val="00274F6F"/>
    <w:rsid w:val="002752B1"/>
    <w:rsid w:val="00275688"/>
    <w:rsid w:val="0027651E"/>
    <w:rsid w:val="002776D1"/>
    <w:rsid w:val="00282CA5"/>
    <w:rsid w:val="0028471A"/>
    <w:rsid w:val="00285E7C"/>
    <w:rsid w:val="00286173"/>
    <w:rsid w:val="002863DE"/>
    <w:rsid w:val="002929E6"/>
    <w:rsid w:val="00292CBC"/>
    <w:rsid w:val="002931CB"/>
    <w:rsid w:val="002A35A9"/>
    <w:rsid w:val="002A42B6"/>
    <w:rsid w:val="002A5257"/>
    <w:rsid w:val="002A5493"/>
    <w:rsid w:val="002A6624"/>
    <w:rsid w:val="002A6B46"/>
    <w:rsid w:val="002B0096"/>
    <w:rsid w:val="002B177C"/>
    <w:rsid w:val="002B1D3E"/>
    <w:rsid w:val="002B60A7"/>
    <w:rsid w:val="002B64EE"/>
    <w:rsid w:val="002B7D4F"/>
    <w:rsid w:val="002C02C1"/>
    <w:rsid w:val="002C263C"/>
    <w:rsid w:val="002C32D3"/>
    <w:rsid w:val="002C363C"/>
    <w:rsid w:val="002C3706"/>
    <w:rsid w:val="002C4B8A"/>
    <w:rsid w:val="002C4E02"/>
    <w:rsid w:val="002C5DC8"/>
    <w:rsid w:val="002C6BB6"/>
    <w:rsid w:val="002C6ED4"/>
    <w:rsid w:val="002D0C52"/>
    <w:rsid w:val="002D1508"/>
    <w:rsid w:val="002D3FE2"/>
    <w:rsid w:val="002D68A1"/>
    <w:rsid w:val="002E6BE9"/>
    <w:rsid w:val="002E6DB5"/>
    <w:rsid w:val="002F0B5F"/>
    <w:rsid w:val="002F3088"/>
    <w:rsid w:val="002F3232"/>
    <w:rsid w:val="002F34AC"/>
    <w:rsid w:val="002F4468"/>
    <w:rsid w:val="002F5177"/>
    <w:rsid w:val="002F5B2D"/>
    <w:rsid w:val="002F6651"/>
    <w:rsid w:val="002F7043"/>
    <w:rsid w:val="00301CC2"/>
    <w:rsid w:val="00301E9C"/>
    <w:rsid w:val="00301FF8"/>
    <w:rsid w:val="00302FE8"/>
    <w:rsid w:val="00303224"/>
    <w:rsid w:val="00303AD3"/>
    <w:rsid w:val="00303EC9"/>
    <w:rsid w:val="003045F9"/>
    <w:rsid w:val="00304625"/>
    <w:rsid w:val="003049EE"/>
    <w:rsid w:val="00305367"/>
    <w:rsid w:val="00306AD7"/>
    <w:rsid w:val="00306F0F"/>
    <w:rsid w:val="00306FE9"/>
    <w:rsid w:val="0031122E"/>
    <w:rsid w:val="00313743"/>
    <w:rsid w:val="00313C2C"/>
    <w:rsid w:val="003156E3"/>
    <w:rsid w:val="0031653D"/>
    <w:rsid w:val="0031693C"/>
    <w:rsid w:val="00316C06"/>
    <w:rsid w:val="00321F95"/>
    <w:rsid w:val="00324A7F"/>
    <w:rsid w:val="00326870"/>
    <w:rsid w:val="00327551"/>
    <w:rsid w:val="003300F2"/>
    <w:rsid w:val="003310B5"/>
    <w:rsid w:val="00331D84"/>
    <w:rsid w:val="0033204C"/>
    <w:rsid w:val="003342FD"/>
    <w:rsid w:val="00337AE4"/>
    <w:rsid w:val="003409D4"/>
    <w:rsid w:val="003413EE"/>
    <w:rsid w:val="00341903"/>
    <w:rsid w:val="003420D0"/>
    <w:rsid w:val="00344E64"/>
    <w:rsid w:val="003461EA"/>
    <w:rsid w:val="00347089"/>
    <w:rsid w:val="00347D96"/>
    <w:rsid w:val="00350034"/>
    <w:rsid w:val="003503E0"/>
    <w:rsid w:val="00350425"/>
    <w:rsid w:val="00350E61"/>
    <w:rsid w:val="003514F5"/>
    <w:rsid w:val="00354A9D"/>
    <w:rsid w:val="00354C5B"/>
    <w:rsid w:val="00360D23"/>
    <w:rsid w:val="003617F2"/>
    <w:rsid w:val="003637D5"/>
    <w:rsid w:val="00364161"/>
    <w:rsid w:val="00364BE7"/>
    <w:rsid w:val="00365ACB"/>
    <w:rsid w:val="00365E61"/>
    <w:rsid w:val="0036605D"/>
    <w:rsid w:val="00366E1A"/>
    <w:rsid w:val="00367671"/>
    <w:rsid w:val="003712EE"/>
    <w:rsid w:val="003734E1"/>
    <w:rsid w:val="00374FAA"/>
    <w:rsid w:val="00375777"/>
    <w:rsid w:val="00375C89"/>
    <w:rsid w:val="00376265"/>
    <w:rsid w:val="0038092F"/>
    <w:rsid w:val="00381554"/>
    <w:rsid w:val="003815FB"/>
    <w:rsid w:val="00381779"/>
    <w:rsid w:val="00381C2F"/>
    <w:rsid w:val="00382273"/>
    <w:rsid w:val="0038418B"/>
    <w:rsid w:val="003863FB"/>
    <w:rsid w:val="00387E09"/>
    <w:rsid w:val="00390A6F"/>
    <w:rsid w:val="00393D3F"/>
    <w:rsid w:val="00395514"/>
    <w:rsid w:val="00395BEC"/>
    <w:rsid w:val="00395F70"/>
    <w:rsid w:val="00396173"/>
    <w:rsid w:val="00397FBF"/>
    <w:rsid w:val="003A1E80"/>
    <w:rsid w:val="003A30CF"/>
    <w:rsid w:val="003A4CB8"/>
    <w:rsid w:val="003A5018"/>
    <w:rsid w:val="003A542E"/>
    <w:rsid w:val="003A5CFD"/>
    <w:rsid w:val="003B0CE1"/>
    <w:rsid w:val="003B11AF"/>
    <w:rsid w:val="003B1301"/>
    <w:rsid w:val="003B1A09"/>
    <w:rsid w:val="003B40A3"/>
    <w:rsid w:val="003B52E0"/>
    <w:rsid w:val="003B76CC"/>
    <w:rsid w:val="003C0E18"/>
    <w:rsid w:val="003C2C94"/>
    <w:rsid w:val="003C45E1"/>
    <w:rsid w:val="003C4B77"/>
    <w:rsid w:val="003C4E4D"/>
    <w:rsid w:val="003C5105"/>
    <w:rsid w:val="003D202A"/>
    <w:rsid w:val="003D2286"/>
    <w:rsid w:val="003D2BC2"/>
    <w:rsid w:val="003D3123"/>
    <w:rsid w:val="003D362E"/>
    <w:rsid w:val="003D3B06"/>
    <w:rsid w:val="003D6286"/>
    <w:rsid w:val="003D6756"/>
    <w:rsid w:val="003E42DA"/>
    <w:rsid w:val="003E4663"/>
    <w:rsid w:val="003E4ACE"/>
    <w:rsid w:val="003E6367"/>
    <w:rsid w:val="003E76D1"/>
    <w:rsid w:val="003F003B"/>
    <w:rsid w:val="003F1760"/>
    <w:rsid w:val="003F251E"/>
    <w:rsid w:val="003F5CB6"/>
    <w:rsid w:val="003F6307"/>
    <w:rsid w:val="003F66ED"/>
    <w:rsid w:val="003F7378"/>
    <w:rsid w:val="003F782E"/>
    <w:rsid w:val="003F7CC4"/>
    <w:rsid w:val="003F7F95"/>
    <w:rsid w:val="00400444"/>
    <w:rsid w:val="00402480"/>
    <w:rsid w:val="004024F9"/>
    <w:rsid w:val="0040391A"/>
    <w:rsid w:val="004042C7"/>
    <w:rsid w:val="00404A4D"/>
    <w:rsid w:val="0040526D"/>
    <w:rsid w:val="00411056"/>
    <w:rsid w:val="00411E26"/>
    <w:rsid w:val="004124C9"/>
    <w:rsid w:val="00412A4D"/>
    <w:rsid w:val="00413B00"/>
    <w:rsid w:val="0041422E"/>
    <w:rsid w:val="004150F5"/>
    <w:rsid w:val="00415280"/>
    <w:rsid w:val="00415B3F"/>
    <w:rsid w:val="004173C5"/>
    <w:rsid w:val="0041757F"/>
    <w:rsid w:val="00417C2E"/>
    <w:rsid w:val="004205FA"/>
    <w:rsid w:val="00420759"/>
    <w:rsid w:val="004209FD"/>
    <w:rsid w:val="004217D3"/>
    <w:rsid w:val="0042245F"/>
    <w:rsid w:val="00422AE1"/>
    <w:rsid w:val="00424B4E"/>
    <w:rsid w:val="00426CC6"/>
    <w:rsid w:val="004273CA"/>
    <w:rsid w:val="00430339"/>
    <w:rsid w:val="0043244F"/>
    <w:rsid w:val="00433ED2"/>
    <w:rsid w:val="00434E6F"/>
    <w:rsid w:val="004353F4"/>
    <w:rsid w:val="004358E6"/>
    <w:rsid w:val="00435AC6"/>
    <w:rsid w:val="00437302"/>
    <w:rsid w:val="00441473"/>
    <w:rsid w:val="00441EFA"/>
    <w:rsid w:val="00442691"/>
    <w:rsid w:val="00443C9B"/>
    <w:rsid w:val="00443DD5"/>
    <w:rsid w:val="00446220"/>
    <w:rsid w:val="00446C90"/>
    <w:rsid w:val="00447EFB"/>
    <w:rsid w:val="004515B7"/>
    <w:rsid w:val="004533C3"/>
    <w:rsid w:val="00453E10"/>
    <w:rsid w:val="0045409C"/>
    <w:rsid w:val="004544DD"/>
    <w:rsid w:val="004545F6"/>
    <w:rsid w:val="00456496"/>
    <w:rsid w:val="004569A1"/>
    <w:rsid w:val="004574BB"/>
    <w:rsid w:val="004622FE"/>
    <w:rsid w:val="00462FAA"/>
    <w:rsid w:val="00463639"/>
    <w:rsid w:val="004660CA"/>
    <w:rsid w:val="00467AD2"/>
    <w:rsid w:val="00470E7A"/>
    <w:rsid w:val="0047139B"/>
    <w:rsid w:val="00476D52"/>
    <w:rsid w:val="00477051"/>
    <w:rsid w:val="004779D6"/>
    <w:rsid w:val="0048072E"/>
    <w:rsid w:val="004817F9"/>
    <w:rsid w:val="004849F6"/>
    <w:rsid w:val="00485C3A"/>
    <w:rsid w:val="00487D96"/>
    <w:rsid w:val="00487F4D"/>
    <w:rsid w:val="00491E0B"/>
    <w:rsid w:val="00494D28"/>
    <w:rsid w:val="00494F33"/>
    <w:rsid w:val="004951E5"/>
    <w:rsid w:val="0049764C"/>
    <w:rsid w:val="00497DCF"/>
    <w:rsid w:val="00497E08"/>
    <w:rsid w:val="004A0211"/>
    <w:rsid w:val="004A0D32"/>
    <w:rsid w:val="004A1937"/>
    <w:rsid w:val="004A23F6"/>
    <w:rsid w:val="004A56DF"/>
    <w:rsid w:val="004A67BA"/>
    <w:rsid w:val="004A750A"/>
    <w:rsid w:val="004A7CB1"/>
    <w:rsid w:val="004B0B35"/>
    <w:rsid w:val="004B11AE"/>
    <w:rsid w:val="004B11F9"/>
    <w:rsid w:val="004B26CF"/>
    <w:rsid w:val="004B2F11"/>
    <w:rsid w:val="004B4050"/>
    <w:rsid w:val="004B541A"/>
    <w:rsid w:val="004B6879"/>
    <w:rsid w:val="004B6C6F"/>
    <w:rsid w:val="004B71F8"/>
    <w:rsid w:val="004C18EA"/>
    <w:rsid w:val="004C25F3"/>
    <w:rsid w:val="004C29D5"/>
    <w:rsid w:val="004C309C"/>
    <w:rsid w:val="004C3AF8"/>
    <w:rsid w:val="004C52F2"/>
    <w:rsid w:val="004C7B39"/>
    <w:rsid w:val="004D01E7"/>
    <w:rsid w:val="004D05DA"/>
    <w:rsid w:val="004D11C1"/>
    <w:rsid w:val="004D1C3D"/>
    <w:rsid w:val="004D1DD6"/>
    <w:rsid w:val="004D2BD0"/>
    <w:rsid w:val="004D2E56"/>
    <w:rsid w:val="004D39A3"/>
    <w:rsid w:val="004D3B38"/>
    <w:rsid w:val="004D4D8B"/>
    <w:rsid w:val="004D5F66"/>
    <w:rsid w:val="004D683D"/>
    <w:rsid w:val="004D7B86"/>
    <w:rsid w:val="004D7E95"/>
    <w:rsid w:val="004E33BB"/>
    <w:rsid w:val="004E3B24"/>
    <w:rsid w:val="004E508A"/>
    <w:rsid w:val="004E53B5"/>
    <w:rsid w:val="004E693C"/>
    <w:rsid w:val="004E6BB7"/>
    <w:rsid w:val="004E6FCF"/>
    <w:rsid w:val="004E77B5"/>
    <w:rsid w:val="004E7DDC"/>
    <w:rsid w:val="004F00C2"/>
    <w:rsid w:val="004F1416"/>
    <w:rsid w:val="004F16A5"/>
    <w:rsid w:val="004F32B2"/>
    <w:rsid w:val="004F53B7"/>
    <w:rsid w:val="004F718D"/>
    <w:rsid w:val="00501A20"/>
    <w:rsid w:val="00503E22"/>
    <w:rsid w:val="0050413F"/>
    <w:rsid w:val="00505F1C"/>
    <w:rsid w:val="005060D3"/>
    <w:rsid w:val="00506C7E"/>
    <w:rsid w:val="00506FE6"/>
    <w:rsid w:val="00510D84"/>
    <w:rsid w:val="00510DCF"/>
    <w:rsid w:val="00512943"/>
    <w:rsid w:val="00512AB8"/>
    <w:rsid w:val="005142A3"/>
    <w:rsid w:val="00516E63"/>
    <w:rsid w:val="0051717C"/>
    <w:rsid w:val="0052145D"/>
    <w:rsid w:val="00521A2D"/>
    <w:rsid w:val="00523BF3"/>
    <w:rsid w:val="005271E7"/>
    <w:rsid w:val="00527349"/>
    <w:rsid w:val="00527936"/>
    <w:rsid w:val="00531070"/>
    <w:rsid w:val="00531770"/>
    <w:rsid w:val="00533661"/>
    <w:rsid w:val="00534909"/>
    <w:rsid w:val="00535078"/>
    <w:rsid w:val="0053603B"/>
    <w:rsid w:val="00540B5B"/>
    <w:rsid w:val="00543C72"/>
    <w:rsid w:val="0054524F"/>
    <w:rsid w:val="0054620A"/>
    <w:rsid w:val="00546F42"/>
    <w:rsid w:val="00547288"/>
    <w:rsid w:val="00547447"/>
    <w:rsid w:val="00547EE0"/>
    <w:rsid w:val="005505EB"/>
    <w:rsid w:val="00550DE2"/>
    <w:rsid w:val="00551EE8"/>
    <w:rsid w:val="0055202E"/>
    <w:rsid w:val="00552F7C"/>
    <w:rsid w:val="00560D00"/>
    <w:rsid w:val="00561131"/>
    <w:rsid w:val="005614CE"/>
    <w:rsid w:val="00562BA7"/>
    <w:rsid w:val="0056490F"/>
    <w:rsid w:val="005654B9"/>
    <w:rsid w:val="005666DF"/>
    <w:rsid w:val="005708DA"/>
    <w:rsid w:val="00570B2C"/>
    <w:rsid w:val="005723C2"/>
    <w:rsid w:val="00573D1D"/>
    <w:rsid w:val="005743D3"/>
    <w:rsid w:val="00575A71"/>
    <w:rsid w:val="00575C2F"/>
    <w:rsid w:val="00580C3B"/>
    <w:rsid w:val="00580CB6"/>
    <w:rsid w:val="0058219E"/>
    <w:rsid w:val="005831A7"/>
    <w:rsid w:val="00584972"/>
    <w:rsid w:val="005865F2"/>
    <w:rsid w:val="0058684C"/>
    <w:rsid w:val="0059101D"/>
    <w:rsid w:val="0059121D"/>
    <w:rsid w:val="005914A0"/>
    <w:rsid w:val="00593D6B"/>
    <w:rsid w:val="005942E9"/>
    <w:rsid w:val="00594403"/>
    <w:rsid w:val="005950C2"/>
    <w:rsid w:val="005A016F"/>
    <w:rsid w:val="005A03B8"/>
    <w:rsid w:val="005A0B36"/>
    <w:rsid w:val="005A1394"/>
    <w:rsid w:val="005A19E3"/>
    <w:rsid w:val="005A1C06"/>
    <w:rsid w:val="005A211F"/>
    <w:rsid w:val="005A585B"/>
    <w:rsid w:val="005A5A90"/>
    <w:rsid w:val="005A6C4B"/>
    <w:rsid w:val="005B095F"/>
    <w:rsid w:val="005B1C04"/>
    <w:rsid w:val="005B297E"/>
    <w:rsid w:val="005B4814"/>
    <w:rsid w:val="005B761F"/>
    <w:rsid w:val="005B793B"/>
    <w:rsid w:val="005C004C"/>
    <w:rsid w:val="005C090A"/>
    <w:rsid w:val="005C2BA5"/>
    <w:rsid w:val="005C6EA3"/>
    <w:rsid w:val="005D128B"/>
    <w:rsid w:val="005D1725"/>
    <w:rsid w:val="005D17DF"/>
    <w:rsid w:val="005D1843"/>
    <w:rsid w:val="005D1AE9"/>
    <w:rsid w:val="005D1AF7"/>
    <w:rsid w:val="005D1C30"/>
    <w:rsid w:val="005D4C85"/>
    <w:rsid w:val="005D5AF5"/>
    <w:rsid w:val="005D64AE"/>
    <w:rsid w:val="005D6E2D"/>
    <w:rsid w:val="005E05B9"/>
    <w:rsid w:val="005E0C02"/>
    <w:rsid w:val="005E18A6"/>
    <w:rsid w:val="005E416C"/>
    <w:rsid w:val="005E5616"/>
    <w:rsid w:val="005E685E"/>
    <w:rsid w:val="005F03ED"/>
    <w:rsid w:val="005F7A67"/>
    <w:rsid w:val="00601473"/>
    <w:rsid w:val="00603225"/>
    <w:rsid w:val="00603551"/>
    <w:rsid w:val="00604F6C"/>
    <w:rsid w:val="006113A1"/>
    <w:rsid w:val="00612365"/>
    <w:rsid w:val="0061328B"/>
    <w:rsid w:val="00613E55"/>
    <w:rsid w:val="00614EC6"/>
    <w:rsid w:val="006150ED"/>
    <w:rsid w:val="0061523B"/>
    <w:rsid w:val="006160AD"/>
    <w:rsid w:val="00616797"/>
    <w:rsid w:val="00616C44"/>
    <w:rsid w:val="00617CF1"/>
    <w:rsid w:val="00620B93"/>
    <w:rsid w:val="00623FD6"/>
    <w:rsid w:val="006277B3"/>
    <w:rsid w:val="00627D9C"/>
    <w:rsid w:val="00630352"/>
    <w:rsid w:val="00630C1D"/>
    <w:rsid w:val="00633757"/>
    <w:rsid w:val="00633882"/>
    <w:rsid w:val="00635547"/>
    <w:rsid w:val="00635E18"/>
    <w:rsid w:val="00636867"/>
    <w:rsid w:val="006374E9"/>
    <w:rsid w:val="0064002F"/>
    <w:rsid w:val="00640D12"/>
    <w:rsid w:val="00640DD1"/>
    <w:rsid w:val="006416E7"/>
    <w:rsid w:val="00642723"/>
    <w:rsid w:val="006436E1"/>
    <w:rsid w:val="00645629"/>
    <w:rsid w:val="00646615"/>
    <w:rsid w:val="00646856"/>
    <w:rsid w:val="006501BF"/>
    <w:rsid w:val="0065270C"/>
    <w:rsid w:val="00654AC0"/>
    <w:rsid w:val="0065576F"/>
    <w:rsid w:val="00656277"/>
    <w:rsid w:val="00656385"/>
    <w:rsid w:val="0066209B"/>
    <w:rsid w:val="00662649"/>
    <w:rsid w:val="006629F8"/>
    <w:rsid w:val="00662CE8"/>
    <w:rsid w:val="00663094"/>
    <w:rsid w:val="00664EF9"/>
    <w:rsid w:val="00665A36"/>
    <w:rsid w:val="00670A94"/>
    <w:rsid w:val="006716D2"/>
    <w:rsid w:val="0067602E"/>
    <w:rsid w:val="00676EEF"/>
    <w:rsid w:val="006809AB"/>
    <w:rsid w:val="0068126C"/>
    <w:rsid w:val="006849D2"/>
    <w:rsid w:val="00687352"/>
    <w:rsid w:val="00690852"/>
    <w:rsid w:val="006914B7"/>
    <w:rsid w:val="00691DDF"/>
    <w:rsid w:val="006943A2"/>
    <w:rsid w:val="006947A5"/>
    <w:rsid w:val="00695994"/>
    <w:rsid w:val="00696540"/>
    <w:rsid w:val="006A0235"/>
    <w:rsid w:val="006A0D87"/>
    <w:rsid w:val="006A1F5A"/>
    <w:rsid w:val="006A59CF"/>
    <w:rsid w:val="006A6833"/>
    <w:rsid w:val="006A6986"/>
    <w:rsid w:val="006A6E72"/>
    <w:rsid w:val="006A7A43"/>
    <w:rsid w:val="006B09E0"/>
    <w:rsid w:val="006B0A06"/>
    <w:rsid w:val="006B1065"/>
    <w:rsid w:val="006B2B67"/>
    <w:rsid w:val="006B2E3E"/>
    <w:rsid w:val="006B3619"/>
    <w:rsid w:val="006B3988"/>
    <w:rsid w:val="006B4E75"/>
    <w:rsid w:val="006B5313"/>
    <w:rsid w:val="006B5451"/>
    <w:rsid w:val="006B5C93"/>
    <w:rsid w:val="006B5DE7"/>
    <w:rsid w:val="006B6736"/>
    <w:rsid w:val="006B7B4A"/>
    <w:rsid w:val="006C03BB"/>
    <w:rsid w:val="006C0EB8"/>
    <w:rsid w:val="006D49BD"/>
    <w:rsid w:val="006D52D1"/>
    <w:rsid w:val="006D5B16"/>
    <w:rsid w:val="006D6630"/>
    <w:rsid w:val="006D7499"/>
    <w:rsid w:val="006E0F76"/>
    <w:rsid w:val="006E2226"/>
    <w:rsid w:val="006E6103"/>
    <w:rsid w:val="006E7347"/>
    <w:rsid w:val="006E7C65"/>
    <w:rsid w:val="006F03DB"/>
    <w:rsid w:val="006F15CD"/>
    <w:rsid w:val="006F2622"/>
    <w:rsid w:val="006F3455"/>
    <w:rsid w:val="006F4958"/>
    <w:rsid w:val="006F4FBA"/>
    <w:rsid w:val="006F6CE2"/>
    <w:rsid w:val="006F70AA"/>
    <w:rsid w:val="006F74C8"/>
    <w:rsid w:val="006F7CFC"/>
    <w:rsid w:val="0070065E"/>
    <w:rsid w:val="00701D94"/>
    <w:rsid w:val="00701F44"/>
    <w:rsid w:val="00703338"/>
    <w:rsid w:val="0070335A"/>
    <w:rsid w:val="00705107"/>
    <w:rsid w:val="00705ABB"/>
    <w:rsid w:val="00706145"/>
    <w:rsid w:val="00706657"/>
    <w:rsid w:val="007073B2"/>
    <w:rsid w:val="00707D1B"/>
    <w:rsid w:val="00710A8C"/>
    <w:rsid w:val="00714930"/>
    <w:rsid w:val="00715B3C"/>
    <w:rsid w:val="00716D33"/>
    <w:rsid w:val="007172B1"/>
    <w:rsid w:val="007177CF"/>
    <w:rsid w:val="00720A13"/>
    <w:rsid w:val="00721E48"/>
    <w:rsid w:val="0072297C"/>
    <w:rsid w:val="007238AA"/>
    <w:rsid w:val="00723CF2"/>
    <w:rsid w:val="0072401E"/>
    <w:rsid w:val="007248CD"/>
    <w:rsid w:val="00725B8F"/>
    <w:rsid w:val="00726063"/>
    <w:rsid w:val="00736AD3"/>
    <w:rsid w:val="00736FC4"/>
    <w:rsid w:val="0073731B"/>
    <w:rsid w:val="00740408"/>
    <w:rsid w:val="00742BD5"/>
    <w:rsid w:val="00744532"/>
    <w:rsid w:val="007463F7"/>
    <w:rsid w:val="007471DA"/>
    <w:rsid w:val="00747580"/>
    <w:rsid w:val="00750F49"/>
    <w:rsid w:val="0075157B"/>
    <w:rsid w:val="00753C2F"/>
    <w:rsid w:val="00753F6D"/>
    <w:rsid w:val="00754759"/>
    <w:rsid w:val="007550DA"/>
    <w:rsid w:val="007569DB"/>
    <w:rsid w:val="00762096"/>
    <w:rsid w:val="00762C65"/>
    <w:rsid w:val="00764E9B"/>
    <w:rsid w:val="007674BE"/>
    <w:rsid w:val="00771C53"/>
    <w:rsid w:val="00774722"/>
    <w:rsid w:val="00775215"/>
    <w:rsid w:val="0077691A"/>
    <w:rsid w:val="007802C0"/>
    <w:rsid w:val="007805F0"/>
    <w:rsid w:val="00780785"/>
    <w:rsid w:val="00780EBF"/>
    <w:rsid w:val="00781002"/>
    <w:rsid w:val="00782184"/>
    <w:rsid w:val="00782AB4"/>
    <w:rsid w:val="007830A5"/>
    <w:rsid w:val="00783EA4"/>
    <w:rsid w:val="00785511"/>
    <w:rsid w:val="00785AC8"/>
    <w:rsid w:val="00787044"/>
    <w:rsid w:val="0079180D"/>
    <w:rsid w:val="007923DA"/>
    <w:rsid w:val="00792404"/>
    <w:rsid w:val="0079264F"/>
    <w:rsid w:val="00792BAA"/>
    <w:rsid w:val="0079689A"/>
    <w:rsid w:val="00797893"/>
    <w:rsid w:val="00797F7B"/>
    <w:rsid w:val="007A1050"/>
    <w:rsid w:val="007A1302"/>
    <w:rsid w:val="007A2F95"/>
    <w:rsid w:val="007A653E"/>
    <w:rsid w:val="007B06C7"/>
    <w:rsid w:val="007B136E"/>
    <w:rsid w:val="007B143E"/>
    <w:rsid w:val="007B5DA8"/>
    <w:rsid w:val="007B6BF9"/>
    <w:rsid w:val="007B6CF7"/>
    <w:rsid w:val="007C0069"/>
    <w:rsid w:val="007C2576"/>
    <w:rsid w:val="007C63E3"/>
    <w:rsid w:val="007C6D98"/>
    <w:rsid w:val="007C7C46"/>
    <w:rsid w:val="007D0034"/>
    <w:rsid w:val="007D02CD"/>
    <w:rsid w:val="007D0D57"/>
    <w:rsid w:val="007D4023"/>
    <w:rsid w:val="007D4674"/>
    <w:rsid w:val="007D491D"/>
    <w:rsid w:val="007D4F5D"/>
    <w:rsid w:val="007D4FF6"/>
    <w:rsid w:val="007D63B4"/>
    <w:rsid w:val="007D6CA7"/>
    <w:rsid w:val="007D7100"/>
    <w:rsid w:val="007D7C22"/>
    <w:rsid w:val="007D7E23"/>
    <w:rsid w:val="007E0467"/>
    <w:rsid w:val="007E093B"/>
    <w:rsid w:val="007E4019"/>
    <w:rsid w:val="007E47A8"/>
    <w:rsid w:val="007E61C7"/>
    <w:rsid w:val="007E6CB2"/>
    <w:rsid w:val="007E7259"/>
    <w:rsid w:val="007E7352"/>
    <w:rsid w:val="007F02DF"/>
    <w:rsid w:val="007F1FEF"/>
    <w:rsid w:val="007F26A5"/>
    <w:rsid w:val="007F3620"/>
    <w:rsid w:val="007F4A1E"/>
    <w:rsid w:val="007F4FA5"/>
    <w:rsid w:val="007F5666"/>
    <w:rsid w:val="007F673C"/>
    <w:rsid w:val="007F70C3"/>
    <w:rsid w:val="008001F0"/>
    <w:rsid w:val="00802F8B"/>
    <w:rsid w:val="0080444D"/>
    <w:rsid w:val="008059DF"/>
    <w:rsid w:val="0080694F"/>
    <w:rsid w:val="008119BF"/>
    <w:rsid w:val="0081289C"/>
    <w:rsid w:val="008137FE"/>
    <w:rsid w:val="008140BF"/>
    <w:rsid w:val="00814968"/>
    <w:rsid w:val="0081663D"/>
    <w:rsid w:val="00816835"/>
    <w:rsid w:val="00820F0A"/>
    <w:rsid w:val="008211B6"/>
    <w:rsid w:val="00821A36"/>
    <w:rsid w:val="00822E36"/>
    <w:rsid w:val="00822F2D"/>
    <w:rsid w:val="00823086"/>
    <w:rsid w:val="00823D86"/>
    <w:rsid w:val="00824990"/>
    <w:rsid w:val="0082529B"/>
    <w:rsid w:val="00826A13"/>
    <w:rsid w:val="00826A8B"/>
    <w:rsid w:val="00826C32"/>
    <w:rsid w:val="008274F1"/>
    <w:rsid w:val="00831F1F"/>
    <w:rsid w:val="00832A69"/>
    <w:rsid w:val="00833AFD"/>
    <w:rsid w:val="0083515A"/>
    <w:rsid w:val="008356D2"/>
    <w:rsid w:val="008417D7"/>
    <w:rsid w:val="00841FEF"/>
    <w:rsid w:val="0084287B"/>
    <w:rsid w:val="008428BF"/>
    <w:rsid w:val="008429CE"/>
    <w:rsid w:val="00842AD2"/>
    <w:rsid w:val="00844280"/>
    <w:rsid w:val="00844367"/>
    <w:rsid w:val="0084504A"/>
    <w:rsid w:val="00845197"/>
    <w:rsid w:val="0084545D"/>
    <w:rsid w:val="00847628"/>
    <w:rsid w:val="00852579"/>
    <w:rsid w:val="00853951"/>
    <w:rsid w:val="008553D8"/>
    <w:rsid w:val="00855E9B"/>
    <w:rsid w:val="0085646E"/>
    <w:rsid w:val="00856551"/>
    <w:rsid w:val="0085689A"/>
    <w:rsid w:val="0085699D"/>
    <w:rsid w:val="008574F7"/>
    <w:rsid w:val="00864A44"/>
    <w:rsid w:val="00866899"/>
    <w:rsid w:val="008672D0"/>
    <w:rsid w:val="00870CA8"/>
    <w:rsid w:val="00870CD8"/>
    <w:rsid w:val="008729CC"/>
    <w:rsid w:val="00872F0B"/>
    <w:rsid w:val="008810C8"/>
    <w:rsid w:val="008825CB"/>
    <w:rsid w:val="008825CC"/>
    <w:rsid w:val="00882BFE"/>
    <w:rsid w:val="00882DD3"/>
    <w:rsid w:val="00885F9D"/>
    <w:rsid w:val="00890411"/>
    <w:rsid w:val="00890CAB"/>
    <w:rsid w:val="008910D0"/>
    <w:rsid w:val="00892870"/>
    <w:rsid w:val="00892A19"/>
    <w:rsid w:val="008932FC"/>
    <w:rsid w:val="0089347C"/>
    <w:rsid w:val="00895570"/>
    <w:rsid w:val="00895FD6"/>
    <w:rsid w:val="00896B54"/>
    <w:rsid w:val="00897A6A"/>
    <w:rsid w:val="00897AEA"/>
    <w:rsid w:val="008A0269"/>
    <w:rsid w:val="008A0A04"/>
    <w:rsid w:val="008A3C25"/>
    <w:rsid w:val="008A4295"/>
    <w:rsid w:val="008A44D1"/>
    <w:rsid w:val="008A45CF"/>
    <w:rsid w:val="008A5232"/>
    <w:rsid w:val="008A5406"/>
    <w:rsid w:val="008A619B"/>
    <w:rsid w:val="008A7732"/>
    <w:rsid w:val="008B0B93"/>
    <w:rsid w:val="008B0E8B"/>
    <w:rsid w:val="008B1E27"/>
    <w:rsid w:val="008B234E"/>
    <w:rsid w:val="008B2901"/>
    <w:rsid w:val="008B45D6"/>
    <w:rsid w:val="008B4D14"/>
    <w:rsid w:val="008B6FCA"/>
    <w:rsid w:val="008B74AC"/>
    <w:rsid w:val="008B76E8"/>
    <w:rsid w:val="008C2B9C"/>
    <w:rsid w:val="008C364F"/>
    <w:rsid w:val="008C7FAE"/>
    <w:rsid w:val="008D08ED"/>
    <w:rsid w:val="008D1FB9"/>
    <w:rsid w:val="008D2FA3"/>
    <w:rsid w:val="008D46F0"/>
    <w:rsid w:val="008D6DBC"/>
    <w:rsid w:val="008E0073"/>
    <w:rsid w:val="008E0E73"/>
    <w:rsid w:val="008E45B3"/>
    <w:rsid w:val="008E5DF2"/>
    <w:rsid w:val="008E70B6"/>
    <w:rsid w:val="008E7785"/>
    <w:rsid w:val="008F1764"/>
    <w:rsid w:val="008F2B69"/>
    <w:rsid w:val="008F3551"/>
    <w:rsid w:val="008F3A67"/>
    <w:rsid w:val="008F3A74"/>
    <w:rsid w:val="008F5419"/>
    <w:rsid w:val="008F6792"/>
    <w:rsid w:val="008F70D6"/>
    <w:rsid w:val="00900218"/>
    <w:rsid w:val="00900A13"/>
    <w:rsid w:val="009011C4"/>
    <w:rsid w:val="009013C3"/>
    <w:rsid w:val="00902D28"/>
    <w:rsid w:val="00903A0B"/>
    <w:rsid w:val="00904F00"/>
    <w:rsid w:val="00904F85"/>
    <w:rsid w:val="009050D6"/>
    <w:rsid w:val="00906601"/>
    <w:rsid w:val="0090678B"/>
    <w:rsid w:val="009106D0"/>
    <w:rsid w:val="00911DF3"/>
    <w:rsid w:val="00913F7D"/>
    <w:rsid w:val="00914520"/>
    <w:rsid w:val="00914678"/>
    <w:rsid w:val="009214E5"/>
    <w:rsid w:val="00921FB3"/>
    <w:rsid w:val="00922478"/>
    <w:rsid w:val="00923AD9"/>
    <w:rsid w:val="00923BC8"/>
    <w:rsid w:val="009252D1"/>
    <w:rsid w:val="00926A5B"/>
    <w:rsid w:val="0092774F"/>
    <w:rsid w:val="00927FB8"/>
    <w:rsid w:val="0093032A"/>
    <w:rsid w:val="00932995"/>
    <w:rsid w:val="00937133"/>
    <w:rsid w:val="009411A6"/>
    <w:rsid w:val="0094146F"/>
    <w:rsid w:val="00941D19"/>
    <w:rsid w:val="0094226A"/>
    <w:rsid w:val="00943F58"/>
    <w:rsid w:val="00944047"/>
    <w:rsid w:val="0094571A"/>
    <w:rsid w:val="00946065"/>
    <w:rsid w:val="00946A75"/>
    <w:rsid w:val="009473E8"/>
    <w:rsid w:val="00947ABA"/>
    <w:rsid w:val="00947F74"/>
    <w:rsid w:val="00954645"/>
    <w:rsid w:val="00955A97"/>
    <w:rsid w:val="009562D3"/>
    <w:rsid w:val="009563B2"/>
    <w:rsid w:val="00957D10"/>
    <w:rsid w:val="00960F27"/>
    <w:rsid w:val="009618F0"/>
    <w:rsid w:val="00961BE1"/>
    <w:rsid w:val="00961BEB"/>
    <w:rsid w:val="00961DC1"/>
    <w:rsid w:val="00963109"/>
    <w:rsid w:val="0096322E"/>
    <w:rsid w:val="009636FD"/>
    <w:rsid w:val="00966017"/>
    <w:rsid w:val="00966989"/>
    <w:rsid w:val="0096705E"/>
    <w:rsid w:val="0096725D"/>
    <w:rsid w:val="00970C9C"/>
    <w:rsid w:val="009732FF"/>
    <w:rsid w:val="0097465A"/>
    <w:rsid w:val="00974827"/>
    <w:rsid w:val="0097510E"/>
    <w:rsid w:val="00975A5A"/>
    <w:rsid w:val="00975DDF"/>
    <w:rsid w:val="00975EA1"/>
    <w:rsid w:val="00975ECE"/>
    <w:rsid w:val="009769DA"/>
    <w:rsid w:val="009775E5"/>
    <w:rsid w:val="00977BD3"/>
    <w:rsid w:val="00981F9B"/>
    <w:rsid w:val="00981FBA"/>
    <w:rsid w:val="0098354B"/>
    <w:rsid w:val="009837E0"/>
    <w:rsid w:val="00985931"/>
    <w:rsid w:val="009862A4"/>
    <w:rsid w:val="00986918"/>
    <w:rsid w:val="00987265"/>
    <w:rsid w:val="00987718"/>
    <w:rsid w:val="0099131F"/>
    <w:rsid w:val="009933D5"/>
    <w:rsid w:val="00993B76"/>
    <w:rsid w:val="00994934"/>
    <w:rsid w:val="0099505C"/>
    <w:rsid w:val="009962C2"/>
    <w:rsid w:val="00996643"/>
    <w:rsid w:val="009A0DDB"/>
    <w:rsid w:val="009A14FA"/>
    <w:rsid w:val="009A243B"/>
    <w:rsid w:val="009A24FC"/>
    <w:rsid w:val="009A480D"/>
    <w:rsid w:val="009A54B1"/>
    <w:rsid w:val="009A589B"/>
    <w:rsid w:val="009A6CF5"/>
    <w:rsid w:val="009A71F5"/>
    <w:rsid w:val="009B3B62"/>
    <w:rsid w:val="009B4B67"/>
    <w:rsid w:val="009B7193"/>
    <w:rsid w:val="009B73E3"/>
    <w:rsid w:val="009C06C7"/>
    <w:rsid w:val="009C1A26"/>
    <w:rsid w:val="009C1A89"/>
    <w:rsid w:val="009C2F90"/>
    <w:rsid w:val="009C3BBF"/>
    <w:rsid w:val="009C4764"/>
    <w:rsid w:val="009D1AB9"/>
    <w:rsid w:val="009D2696"/>
    <w:rsid w:val="009D2F92"/>
    <w:rsid w:val="009D3D1C"/>
    <w:rsid w:val="009D554B"/>
    <w:rsid w:val="009D5C87"/>
    <w:rsid w:val="009E217D"/>
    <w:rsid w:val="009E2480"/>
    <w:rsid w:val="009E2558"/>
    <w:rsid w:val="009E3406"/>
    <w:rsid w:val="009E6AEE"/>
    <w:rsid w:val="009E717A"/>
    <w:rsid w:val="009F0584"/>
    <w:rsid w:val="009F194E"/>
    <w:rsid w:val="009F1BD9"/>
    <w:rsid w:val="009F1F26"/>
    <w:rsid w:val="009F352D"/>
    <w:rsid w:val="009F4984"/>
    <w:rsid w:val="009F514C"/>
    <w:rsid w:val="009F58F7"/>
    <w:rsid w:val="009F5E23"/>
    <w:rsid w:val="009F7FE9"/>
    <w:rsid w:val="00A0000B"/>
    <w:rsid w:val="00A00139"/>
    <w:rsid w:val="00A00A2D"/>
    <w:rsid w:val="00A02DFC"/>
    <w:rsid w:val="00A034AE"/>
    <w:rsid w:val="00A03F4D"/>
    <w:rsid w:val="00A0756A"/>
    <w:rsid w:val="00A07BB5"/>
    <w:rsid w:val="00A07D05"/>
    <w:rsid w:val="00A107B2"/>
    <w:rsid w:val="00A117E0"/>
    <w:rsid w:val="00A1194B"/>
    <w:rsid w:val="00A12FA1"/>
    <w:rsid w:val="00A135B4"/>
    <w:rsid w:val="00A15895"/>
    <w:rsid w:val="00A161C3"/>
    <w:rsid w:val="00A172EF"/>
    <w:rsid w:val="00A219F8"/>
    <w:rsid w:val="00A236A9"/>
    <w:rsid w:val="00A23C29"/>
    <w:rsid w:val="00A25FA0"/>
    <w:rsid w:val="00A27907"/>
    <w:rsid w:val="00A30AA5"/>
    <w:rsid w:val="00A3244D"/>
    <w:rsid w:val="00A32E32"/>
    <w:rsid w:val="00A3333C"/>
    <w:rsid w:val="00A33FA5"/>
    <w:rsid w:val="00A36E42"/>
    <w:rsid w:val="00A376FD"/>
    <w:rsid w:val="00A37944"/>
    <w:rsid w:val="00A406C2"/>
    <w:rsid w:val="00A40AC6"/>
    <w:rsid w:val="00A40E75"/>
    <w:rsid w:val="00A42538"/>
    <w:rsid w:val="00A4435E"/>
    <w:rsid w:val="00A446AE"/>
    <w:rsid w:val="00A5016E"/>
    <w:rsid w:val="00A50343"/>
    <w:rsid w:val="00A50D2E"/>
    <w:rsid w:val="00A5165F"/>
    <w:rsid w:val="00A53670"/>
    <w:rsid w:val="00A562B9"/>
    <w:rsid w:val="00A562F5"/>
    <w:rsid w:val="00A5669A"/>
    <w:rsid w:val="00A56914"/>
    <w:rsid w:val="00A60813"/>
    <w:rsid w:val="00A608EC"/>
    <w:rsid w:val="00A632DB"/>
    <w:rsid w:val="00A636AF"/>
    <w:rsid w:val="00A64658"/>
    <w:rsid w:val="00A66A28"/>
    <w:rsid w:val="00A66FB7"/>
    <w:rsid w:val="00A67144"/>
    <w:rsid w:val="00A701A8"/>
    <w:rsid w:val="00A70861"/>
    <w:rsid w:val="00A72676"/>
    <w:rsid w:val="00A74BF1"/>
    <w:rsid w:val="00A75EB4"/>
    <w:rsid w:val="00A7678C"/>
    <w:rsid w:val="00A77B69"/>
    <w:rsid w:val="00A81543"/>
    <w:rsid w:val="00A85BEC"/>
    <w:rsid w:val="00A9593D"/>
    <w:rsid w:val="00A960C9"/>
    <w:rsid w:val="00A9730F"/>
    <w:rsid w:val="00A973D0"/>
    <w:rsid w:val="00AB00BE"/>
    <w:rsid w:val="00AB0798"/>
    <w:rsid w:val="00AB31B8"/>
    <w:rsid w:val="00AB3941"/>
    <w:rsid w:val="00AB3A36"/>
    <w:rsid w:val="00AB5517"/>
    <w:rsid w:val="00AB5CDC"/>
    <w:rsid w:val="00AC515A"/>
    <w:rsid w:val="00AC572B"/>
    <w:rsid w:val="00AC57A4"/>
    <w:rsid w:val="00AC59BD"/>
    <w:rsid w:val="00AC5B0E"/>
    <w:rsid w:val="00AD060D"/>
    <w:rsid w:val="00AD13F4"/>
    <w:rsid w:val="00AD210C"/>
    <w:rsid w:val="00AD2CBF"/>
    <w:rsid w:val="00AD30AD"/>
    <w:rsid w:val="00AD3E07"/>
    <w:rsid w:val="00AD6FD6"/>
    <w:rsid w:val="00AD72BD"/>
    <w:rsid w:val="00AD77F9"/>
    <w:rsid w:val="00AD7B2D"/>
    <w:rsid w:val="00AE0A6B"/>
    <w:rsid w:val="00AE0BAF"/>
    <w:rsid w:val="00AE1A58"/>
    <w:rsid w:val="00AE2C63"/>
    <w:rsid w:val="00AE303B"/>
    <w:rsid w:val="00AE4082"/>
    <w:rsid w:val="00AE460C"/>
    <w:rsid w:val="00AE4C2B"/>
    <w:rsid w:val="00AE6E52"/>
    <w:rsid w:val="00AE7886"/>
    <w:rsid w:val="00AF05D5"/>
    <w:rsid w:val="00AF0B9A"/>
    <w:rsid w:val="00AF30CD"/>
    <w:rsid w:val="00AF6183"/>
    <w:rsid w:val="00B00418"/>
    <w:rsid w:val="00B0074D"/>
    <w:rsid w:val="00B02DFE"/>
    <w:rsid w:val="00B02E3D"/>
    <w:rsid w:val="00B02E5C"/>
    <w:rsid w:val="00B039AB"/>
    <w:rsid w:val="00B040EB"/>
    <w:rsid w:val="00B05678"/>
    <w:rsid w:val="00B0709E"/>
    <w:rsid w:val="00B071BC"/>
    <w:rsid w:val="00B0726B"/>
    <w:rsid w:val="00B0742E"/>
    <w:rsid w:val="00B079A1"/>
    <w:rsid w:val="00B07A9A"/>
    <w:rsid w:val="00B12F7E"/>
    <w:rsid w:val="00B135E6"/>
    <w:rsid w:val="00B14D0B"/>
    <w:rsid w:val="00B16DB8"/>
    <w:rsid w:val="00B174DB"/>
    <w:rsid w:val="00B21F8B"/>
    <w:rsid w:val="00B220B1"/>
    <w:rsid w:val="00B22747"/>
    <w:rsid w:val="00B24AF6"/>
    <w:rsid w:val="00B25469"/>
    <w:rsid w:val="00B25F94"/>
    <w:rsid w:val="00B2717F"/>
    <w:rsid w:val="00B3214D"/>
    <w:rsid w:val="00B3395F"/>
    <w:rsid w:val="00B34600"/>
    <w:rsid w:val="00B34A47"/>
    <w:rsid w:val="00B34D8C"/>
    <w:rsid w:val="00B35B12"/>
    <w:rsid w:val="00B371AA"/>
    <w:rsid w:val="00B373AF"/>
    <w:rsid w:val="00B37832"/>
    <w:rsid w:val="00B40E73"/>
    <w:rsid w:val="00B416D0"/>
    <w:rsid w:val="00B418F8"/>
    <w:rsid w:val="00B4197F"/>
    <w:rsid w:val="00B42520"/>
    <w:rsid w:val="00B42B84"/>
    <w:rsid w:val="00B45F37"/>
    <w:rsid w:val="00B474E1"/>
    <w:rsid w:val="00B50BD6"/>
    <w:rsid w:val="00B53BC7"/>
    <w:rsid w:val="00B542C3"/>
    <w:rsid w:val="00B5702A"/>
    <w:rsid w:val="00B6073A"/>
    <w:rsid w:val="00B60FE5"/>
    <w:rsid w:val="00B61B9B"/>
    <w:rsid w:val="00B62583"/>
    <w:rsid w:val="00B62874"/>
    <w:rsid w:val="00B629C7"/>
    <w:rsid w:val="00B64304"/>
    <w:rsid w:val="00B6454E"/>
    <w:rsid w:val="00B65ED2"/>
    <w:rsid w:val="00B664F0"/>
    <w:rsid w:val="00B67295"/>
    <w:rsid w:val="00B71297"/>
    <w:rsid w:val="00B71A8A"/>
    <w:rsid w:val="00B71D05"/>
    <w:rsid w:val="00B72429"/>
    <w:rsid w:val="00B7263D"/>
    <w:rsid w:val="00B7378E"/>
    <w:rsid w:val="00B7420D"/>
    <w:rsid w:val="00B74796"/>
    <w:rsid w:val="00B74B5B"/>
    <w:rsid w:val="00B75EEC"/>
    <w:rsid w:val="00B76C1E"/>
    <w:rsid w:val="00B76DAB"/>
    <w:rsid w:val="00B82965"/>
    <w:rsid w:val="00B83EA4"/>
    <w:rsid w:val="00B845D4"/>
    <w:rsid w:val="00B84F40"/>
    <w:rsid w:val="00B850EF"/>
    <w:rsid w:val="00B86174"/>
    <w:rsid w:val="00B86601"/>
    <w:rsid w:val="00B86D28"/>
    <w:rsid w:val="00B87AB2"/>
    <w:rsid w:val="00B87D9A"/>
    <w:rsid w:val="00B905CE"/>
    <w:rsid w:val="00B9086D"/>
    <w:rsid w:val="00B90FE5"/>
    <w:rsid w:val="00B9219E"/>
    <w:rsid w:val="00B92324"/>
    <w:rsid w:val="00B9360C"/>
    <w:rsid w:val="00B951DE"/>
    <w:rsid w:val="00B955A6"/>
    <w:rsid w:val="00B9615D"/>
    <w:rsid w:val="00B96775"/>
    <w:rsid w:val="00BA114F"/>
    <w:rsid w:val="00BA2446"/>
    <w:rsid w:val="00BA4DFC"/>
    <w:rsid w:val="00BA5B2B"/>
    <w:rsid w:val="00BA78B4"/>
    <w:rsid w:val="00BA7CBA"/>
    <w:rsid w:val="00BB0AA4"/>
    <w:rsid w:val="00BB3FED"/>
    <w:rsid w:val="00BB5B29"/>
    <w:rsid w:val="00BB5EC0"/>
    <w:rsid w:val="00BB6195"/>
    <w:rsid w:val="00BB75EB"/>
    <w:rsid w:val="00BB7B48"/>
    <w:rsid w:val="00BB7CC3"/>
    <w:rsid w:val="00BC09A9"/>
    <w:rsid w:val="00BC12D0"/>
    <w:rsid w:val="00BC16F8"/>
    <w:rsid w:val="00BC3414"/>
    <w:rsid w:val="00BC4109"/>
    <w:rsid w:val="00BC4DA4"/>
    <w:rsid w:val="00BC7122"/>
    <w:rsid w:val="00BD0623"/>
    <w:rsid w:val="00BD19E8"/>
    <w:rsid w:val="00BD1A0B"/>
    <w:rsid w:val="00BD334B"/>
    <w:rsid w:val="00BD34BB"/>
    <w:rsid w:val="00BD3AD3"/>
    <w:rsid w:val="00BD3B86"/>
    <w:rsid w:val="00BD5267"/>
    <w:rsid w:val="00BD5A0D"/>
    <w:rsid w:val="00BD6A2E"/>
    <w:rsid w:val="00BD7307"/>
    <w:rsid w:val="00BD7D5A"/>
    <w:rsid w:val="00BE0DD7"/>
    <w:rsid w:val="00BE402A"/>
    <w:rsid w:val="00BE4215"/>
    <w:rsid w:val="00BE696C"/>
    <w:rsid w:val="00BF04BF"/>
    <w:rsid w:val="00BF178D"/>
    <w:rsid w:val="00BF1EAD"/>
    <w:rsid w:val="00BF3130"/>
    <w:rsid w:val="00BF5376"/>
    <w:rsid w:val="00BF67E5"/>
    <w:rsid w:val="00BF7235"/>
    <w:rsid w:val="00BF7FEE"/>
    <w:rsid w:val="00C0050A"/>
    <w:rsid w:val="00C03524"/>
    <w:rsid w:val="00C05BA1"/>
    <w:rsid w:val="00C05D81"/>
    <w:rsid w:val="00C06156"/>
    <w:rsid w:val="00C0797F"/>
    <w:rsid w:val="00C07DB5"/>
    <w:rsid w:val="00C1056B"/>
    <w:rsid w:val="00C10BB8"/>
    <w:rsid w:val="00C11144"/>
    <w:rsid w:val="00C11EBA"/>
    <w:rsid w:val="00C1382B"/>
    <w:rsid w:val="00C14672"/>
    <w:rsid w:val="00C15172"/>
    <w:rsid w:val="00C1518C"/>
    <w:rsid w:val="00C1530E"/>
    <w:rsid w:val="00C16025"/>
    <w:rsid w:val="00C1605E"/>
    <w:rsid w:val="00C2023E"/>
    <w:rsid w:val="00C20A80"/>
    <w:rsid w:val="00C20D9D"/>
    <w:rsid w:val="00C20DC4"/>
    <w:rsid w:val="00C21874"/>
    <w:rsid w:val="00C218C7"/>
    <w:rsid w:val="00C23047"/>
    <w:rsid w:val="00C235E4"/>
    <w:rsid w:val="00C24963"/>
    <w:rsid w:val="00C25B41"/>
    <w:rsid w:val="00C264DE"/>
    <w:rsid w:val="00C2746F"/>
    <w:rsid w:val="00C27B5C"/>
    <w:rsid w:val="00C3185F"/>
    <w:rsid w:val="00C319C4"/>
    <w:rsid w:val="00C31A31"/>
    <w:rsid w:val="00C32242"/>
    <w:rsid w:val="00C32757"/>
    <w:rsid w:val="00C32DDF"/>
    <w:rsid w:val="00C340DB"/>
    <w:rsid w:val="00C349D3"/>
    <w:rsid w:val="00C37A48"/>
    <w:rsid w:val="00C428B9"/>
    <w:rsid w:val="00C46A03"/>
    <w:rsid w:val="00C46CCC"/>
    <w:rsid w:val="00C50895"/>
    <w:rsid w:val="00C51867"/>
    <w:rsid w:val="00C51954"/>
    <w:rsid w:val="00C52491"/>
    <w:rsid w:val="00C540A6"/>
    <w:rsid w:val="00C54E15"/>
    <w:rsid w:val="00C55315"/>
    <w:rsid w:val="00C5560B"/>
    <w:rsid w:val="00C55A0A"/>
    <w:rsid w:val="00C56B98"/>
    <w:rsid w:val="00C56F8E"/>
    <w:rsid w:val="00C5729C"/>
    <w:rsid w:val="00C6072C"/>
    <w:rsid w:val="00C61E12"/>
    <w:rsid w:val="00C64BCB"/>
    <w:rsid w:val="00C65744"/>
    <w:rsid w:val="00C6615B"/>
    <w:rsid w:val="00C66573"/>
    <w:rsid w:val="00C67213"/>
    <w:rsid w:val="00C70A9C"/>
    <w:rsid w:val="00C70E39"/>
    <w:rsid w:val="00C70FD2"/>
    <w:rsid w:val="00C71FA9"/>
    <w:rsid w:val="00C75DF7"/>
    <w:rsid w:val="00C76644"/>
    <w:rsid w:val="00C767C5"/>
    <w:rsid w:val="00C773F2"/>
    <w:rsid w:val="00C77F87"/>
    <w:rsid w:val="00C806BB"/>
    <w:rsid w:val="00C8356E"/>
    <w:rsid w:val="00C84A6C"/>
    <w:rsid w:val="00C85977"/>
    <w:rsid w:val="00C87242"/>
    <w:rsid w:val="00C9014A"/>
    <w:rsid w:val="00C902A7"/>
    <w:rsid w:val="00C90E62"/>
    <w:rsid w:val="00C9133C"/>
    <w:rsid w:val="00C91346"/>
    <w:rsid w:val="00C92134"/>
    <w:rsid w:val="00C936B1"/>
    <w:rsid w:val="00C938C3"/>
    <w:rsid w:val="00C93D6D"/>
    <w:rsid w:val="00C94946"/>
    <w:rsid w:val="00C9513D"/>
    <w:rsid w:val="00C96F15"/>
    <w:rsid w:val="00CA437D"/>
    <w:rsid w:val="00CA60EB"/>
    <w:rsid w:val="00CA6405"/>
    <w:rsid w:val="00CA6A4D"/>
    <w:rsid w:val="00CB1E60"/>
    <w:rsid w:val="00CB3A64"/>
    <w:rsid w:val="00CC0372"/>
    <w:rsid w:val="00CC2D3E"/>
    <w:rsid w:val="00CC3EB9"/>
    <w:rsid w:val="00CC3F29"/>
    <w:rsid w:val="00CC4121"/>
    <w:rsid w:val="00CC4291"/>
    <w:rsid w:val="00CC4D6E"/>
    <w:rsid w:val="00CC5FDC"/>
    <w:rsid w:val="00CC65CD"/>
    <w:rsid w:val="00CC7580"/>
    <w:rsid w:val="00CD07A5"/>
    <w:rsid w:val="00CD1AFD"/>
    <w:rsid w:val="00CD2C93"/>
    <w:rsid w:val="00CD3229"/>
    <w:rsid w:val="00CD45A0"/>
    <w:rsid w:val="00CD462F"/>
    <w:rsid w:val="00CD4962"/>
    <w:rsid w:val="00CD5044"/>
    <w:rsid w:val="00CD5D65"/>
    <w:rsid w:val="00CD6307"/>
    <w:rsid w:val="00CD691E"/>
    <w:rsid w:val="00CD6EBF"/>
    <w:rsid w:val="00CD7572"/>
    <w:rsid w:val="00CD7C0A"/>
    <w:rsid w:val="00CE0CFC"/>
    <w:rsid w:val="00CE175D"/>
    <w:rsid w:val="00CE2471"/>
    <w:rsid w:val="00CE5097"/>
    <w:rsid w:val="00CE6C89"/>
    <w:rsid w:val="00CE7D65"/>
    <w:rsid w:val="00CE7F78"/>
    <w:rsid w:val="00CF04E2"/>
    <w:rsid w:val="00CF194A"/>
    <w:rsid w:val="00CF1E3E"/>
    <w:rsid w:val="00CF2575"/>
    <w:rsid w:val="00CF2604"/>
    <w:rsid w:val="00CF2B56"/>
    <w:rsid w:val="00CF322A"/>
    <w:rsid w:val="00CF40BD"/>
    <w:rsid w:val="00CF7E50"/>
    <w:rsid w:val="00D049D6"/>
    <w:rsid w:val="00D04BAF"/>
    <w:rsid w:val="00D05BAA"/>
    <w:rsid w:val="00D13F20"/>
    <w:rsid w:val="00D144F5"/>
    <w:rsid w:val="00D161AB"/>
    <w:rsid w:val="00D16E27"/>
    <w:rsid w:val="00D16F91"/>
    <w:rsid w:val="00D170F5"/>
    <w:rsid w:val="00D1713D"/>
    <w:rsid w:val="00D217C2"/>
    <w:rsid w:val="00D2558E"/>
    <w:rsid w:val="00D2691C"/>
    <w:rsid w:val="00D26B94"/>
    <w:rsid w:val="00D27077"/>
    <w:rsid w:val="00D30A41"/>
    <w:rsid w:val="00D30C75"/>
    <w:rsid w:val="00D30F57"/>
    <w:rsid w:val="00D3440E"/>
    <w:rsid w:val="00D348C7"/>
    <w:rsid w:val="00D35B8A"/>
    <w:rsid w:val="00D36F98"/>
    <w:rsid w:val="00D370E1"/>
    <w:rsid w:val="00D41363"/>
    <w:rsid w:val="00D42133"/>
    <w:rsid w:val="00D42BB5"/>
    <w:rsid w:val="00D42EFB"/>
    <w:rsid w:val="00D47154"/>
    <w:rsid w:val="00D5270D"/>
    <w:rsid w:val="00D52B39"/>
    <w:rsid w:val="00D530F9"/>
    <w:rsid w:val="00D531E1"/>
    <w:rsid w:val="00D537BE"/>
    <w:rsid w:val="00D53957"/>
    <w:rsid w:val="00D53C2F"/>
    <w:rsid w:val="00D53CA7"/>
    <w:rsid w:val="00D54587"/>
    <w:rsid w:val="00D55880"/>
    <w:rsid w:val="00D60C1C"/>
    <w:rsid w:val="00D60E46"/>
    <w:rsid w:val="00D628FB"/>
    <w:rsid w:val="00D634FB"/>
    <w:rsid w:val="00D63607"/>
    <w:rsid w:val="00D64AB9"/>
    <w:rsid w:val="00D660E5"/>
    <w:rsid w:val="00D6638D"/>
    <w:rsid w:val="00D664CA"/>
    <w:rsid w:val="00D66C7B"/>
    <w:rsid w:val="00D7330B"/>
    <w:rsid w:val="00D733D1"/>
    <w:rsid w:val="00D75A49"/>
    <w:rsid w:val="00D768BE"/>
    <w:rsid w:val="00D77993"/>
    <w:rsid w:val="00D8022D"/>
    <w:rsid w:val="00D80ECC"/>
    <w:rsid w:val="00D82EF9"/>
    <w:rsid w:val="00D86CF2"/>
    <w:rsid w:val="00D86EE8"/>
    <w:rsid w:val="00D91924"/>
    <w:rsid w:val="00D925BD"/>
    <w:rsid w:val="00D95F18"/>
    <w:rsid w:val="00D97331"/>
    <w:rsid w:val="00D97DEF"/>
    <w:rsid w:val="00DA00F9"/>
    <w:rsid w:val="00DA1827"/>
    <w:rsid w:val="00DA2CFB"/>
    <w:rsid w:val="00DA561F"/>
    <w:rsid w:val="00DA643E"/>
    <w:rsid w:val="00DA762C"/>
    <w:rsid w:val="00DB00C4"/>
    <w:rsid w:val="00DB0352"/>
    <w:rsid w:val="00DB047E"/>
    <w:rsid w:val="00DB4A81"/>
    <w:rsid w:val="00DB68C6"/>
    <w:rsid w:val="00DC028A"/>
    <w:rsid w:val="00DC1AEF"/>
    <w:rsid w:val="00DC75E0"/>
    <w:rsid w:val="00DD2997"/>
    <w:rsid w:val="00DD2DC6"/>
    <w:rsid w:val="00DD3A89"/>
    <w:rsid w:val="00DD48C6"/>
    <w:rsid w:val="00DD48EE"/>
    <w:rsid w:val="00DD4B68"/>
    <w:rsid w:val="00DD52A3"/>
    <w:rsid w:val="00DD5301"/>
    <w:rsid w:val="00DD5CF9"/>
    <w:rsid w:val="00DD650B"/>
    <w:rsid w:val="00DD6F75"/>
    <w:rsid w:val="00DD7E2F"/>
    <w:rsid w:val="00DE06BF"/>
    <w:rsid w:val="00DE2347"/>
    <w:rsid w:val="00DE3253"/>
    <w:rsid w:val="00DE3806"/>
    <w:rsid w:val="00DE4394"/>
    <w:rsid w:val="00DE48C0"/>
    <w:rsid w:val="00DE5C4F"/>
    <w:rsid w:val="00DE668E"/>
    <w:rsid w:val="00DE7CA1"/>
    <w:rsid w:val="00DE7FAD"/>
    <w:rsid w:val="00DF0CFF"/>
    <w:rsid w:val="00DF0FA3"/>
    <w:rsid w:val="00DF1495"/>
    <w:rsid w:val="00DF3416"/>
    <w:rsid w:val="00DF3482"/>
    <w:rsid w:val="00DF366B"/>
    <w:rsid w:val="00DF3833"/>
    <w:rsid w:val="00DF567B"/>
    <w:rsid w:val="00DF6210"/>
    <w:rsid w:val="00DF64F3"/>
    <w:rsid w:val="00DF6EAA"/>
    <w:rsid w:val="00DF7447"/>
    <w:rsid w:val="00E0004B"/>
    <w:rsid w:val="00E01881"/>
    <w:rsid w:val="00E01A54"/>
    <w:rsid w:val="00E01EFF"/>
    <w:rsid w:val="00E02079"/>
    <w:rsid w:val="00E0257D"/>
    <w:rsid w:val="00E0536A"/>
    <w:rsid w:val="00E07F7F"/>
    <w:rsid w:val="00E108BE"/>
    <w:rsid w:val="00E10E47"/>
    <w:rsid w:val="00E12107"/>
    <w:rsid w:val="00E12710"/>
    <w:rsid w:val="00E14810"/>
    <w:rsid w:val="00E1511E"/>
    <w:rsid w:val="00E151E4"/>
    <w:rsid w:val="00E15CC3"/>
    <w:rsid w:val="00E16B25"/>
    <w:rsid w:val="00E17EF8"/>
    <w:rsid w:val="00E21157"/>
    <w:rsid w:val="00E213BE"/>
    <w:rsid w:val="00E21BA8"/>
    <w:rsid w:val="00E22041"/>
    <w:rsid w:val="00E22388"/>
    <w:rsid w:val="00E22751"/>
    <w:rsid w:val="00E22D6D"/>
    <w:rsid w:val="00E23ED5"/>
    <w:rsid w:val="00E24ED0"/>
    <w:rsid w:val="00E27081"/>
    <w:rsid w:val="00E27445"/>
    <w:rsid w:val="00E30790"/>
    <w:rsid w:val="00E30E12"/>
    <w:rsid w:val="00E316FF"/>
    <w:rsid w:val="00E324A6"/>
    <w:rsid w:val="00E33C91"/>
    <w:rsid w:val="00E352FE"/>
    <w:rsid w:val="00E3551F"/>
    <w:rsid w:val="00E36AD0"/>
    <w:rsid w:val="00E3739A"/>
    <w:rsid w:val="00E402EF"/>
    <w:rsid w:val="00E40420"/>
    <w:rsid w:val="00E40878"/>
    <w:rsid w:val="00E409C0"/>
    <w:rsid w:val="00E41582"/>
    <w:rsid w:val="00E41819"/>
    <w:rsid w:val="00E41C92"/>
    <w:rsid w:val="00E4203E"/>
    <w:rsid w:val="00E4274F"/>
    <w:rsid w:val="00E431D2"/>
    <w:rsid w:val="00E43406"/>
    <w:rsid w:val="00E43CF1"/>
    <w:rsid w:val="00E44227"/>
    <w:rsid w:val="00E46A48"/>
    <w:rsid w:val="00E46CA8"/>
    <w:rsid w:val="00E51018"/>
    <w:rsid w:val="00E518A8"/>
    <w:rsid w:val="00E52475"/>
    <w:rsid w:val="00E52D19"/>
    <w:rsid w:val="00E539CB"/>
    <w:rsid w:val="00E53A1F"/>
    <w:rsid w:val="00E555A5"/>
    <w:rsid w:val="00E563C4"/>
    <w:rsid w:val="00E56AFB"/>
    <w:rsid w:val="00E56B1C"/>
    <w:rsid w:val="00E635E1"/>
    <w:rsid w:val="00E643F2"/>
    <w:rsid w:val="00E64ED6"/>
    <w:rsid w:val="00E65BF8"/>
    <w:rsid w:val="00E65F8C"/>
    <w:rsid w:val="00E661DA"/>
    <w:rsid w:val="00E66492"/>
    <w:rsid w:val="00E73B47"/>
    <w:rsid w:val="00E7588F"/>
    <w:rsid w:val="00E76074"/>
    <w:rsid w:val="00E76384"/>
    <w:rsid w:val="00E76D62"/>
    <w:rsid w:val="00E77815"/>
    <w:rsid w:val="00E811AA"/>
    <w:rsid w:val="00E818A6"/>
    <w:rsid w:val="00E82DF6"/>
    <w:rsid w:val="00E855A4"/>
    <w:rsid w:val="00E85805"/>
    <w:rsid w:val="00E8607B"/>
    <w:rsid w:val="00E91050"/>
    <w:rsid w:val="00E9290A"/>
    <w:rsid w:val="00E938C7"/>
    <w:rsid w:val="00E93BC2"/>
    <w:rsid w:val="00E94DD2"/>
    <w:rsid w:val="00E951C4"/>
    <w:rsid w:val="00EA098F"/>
    <w:rsid w:val="00EA3D99"/>
    <w:rsid w:val="00EA43ED"/>
    <w:rsid w:val="00EA4E79"/>
    <w:rsid w:val="00EA517E"/>
    <w:rsid w:val="00EA52C6"/>
    <w:rsid w:val="00EA6069"/>
    <w:rsid w:val="00EB1170"/>
    <w:rsid w:val="00EB21BB"/>
    <w:rsid w:val="00EB3058"/>
    <w:rsid w:val="00EB32DF"/>
    <w:rsid w:val="00EB3700"/>
    <w:rsid w:val="00EB3769"/>
    <w:rsid w:val="00EB4960"/>
    <w:rsid w:val="00EB5092"/>
    <w:rsid w:val="00EB58BE"/>
    <w:rsid w:val="00EB7608"/>
    <w:rsid w:val="00EC01AF"/>
    <w:rsid w:val="00EC1A92"/>
    <w:rsid w:val="00EC429C"/>
    <w:rsid w:val="00EC496B"/>
    <w:rsid w:val="00EC4AFD"/>
    <w:rsid w:val="00EC6BA3"/>
    <w:rsid w:val="00EC7E9B"/>
    <w:rsid w:val="00ED0D7E"/>
    <w:rsid w:val="00ED11E9"/>
    <w:rsid w:val="00ED2197"/>
    <w:rsid w:val="00ED3016"/>
    <w:rsid w:val="00ED33C0"/>
    <w:rsid w:val="00ED688F"/>
    <w:rsid w:val="00ED724C"/>
    <w:rsid w:val="00EE22F6"/>
    <w:rsid w:val="00EE69C4"/>
    <w:rsid w:val="00EE70F2"/>
    <w:rsid w:val="00EE7961"/>
    <w:rsid w:val="00EF0080"/>
    <w:rsid w:val="00EF035B"/>
    <w:rsid w:val="00EF0C35"/>
    <w:rsid w:val="00EF0F43"/>
    <w:rsid w:val="00EF1634"/>
    <w:rsid w:val="00EF3F13"/>
    <w:rsid w:val="00EF5FA6"/>
    <w:rsid w:val="00EF653B"/>
    <w:rsid w:val="00EF6F92"/>
    <w:rsid w:val="00EF7A5D"/>
    <w:rsid w:val="00F000B8"/>
    <w:rsid w:val="00F00875"/>
    <w:rsid w:val="00F017B5"/>
    <w:rsid w:val="00F0323B"/>
    <w:rsid w:val="00F03528"/>
    <w:rsid w:val="00F056C1"/>
    <w:rsid w:val="00F05F07"/>
    <w:rsid w:val="00F06119"/>
    <w:rsid w:val="00F072D1"/>
    <w:rsid w:val="00F0775E"/>
    <w:rsid w:val="00F10664"/>
    <w:rsid w:val="00F12D4C"/>
    <w:rsid w:val="00F1370C"/>
    <w:rsid w:val="00F251A7"/>
    <w:rsid w:val="00F254B6"/>
    <w:rsid w:val="00F267FD"/>
    <w:rsid w:val="00F3020C"/>
    <w:rsid w:val="00F30415"/>
    <w:rsid w:val="00F30E0C"/>
    <w:rsid w:val="00F321B3"/>
    <w:rsid w:val="00F3478A"/>
    <w:rsid w:val="00F3577B"/>
    <w:rsid w:val="00F36240"/>
    <w:rsid w:val="00F362EE"/>
    <w:rsid w:val="00F405D6"/>
    <w:rsid w:val="00F40F58"/>
    <w:rsid w:val="00F42332"/>
    <w:rsid w:val="00F42921"/>
    <w:rsid w:val="00F4388C"/>
    <w:rsid w:val="00F443AA"/>
    <w:rsid w:val="00F44F02"/>
    <w:rsid w:val="00F4636C"/>
    <w:rsid w:val="00F46680"/>
    <w:rsid w:val="00F466B2"/>
    <w:rsid w:val="00F46AFE"/>
    <w:rsid w:val="00F46DA5"/>
    <w:rsid w:val="00F5216B"/>
    <w:rsid w:val="00F5374F"/>
    <w:rsid w:val="00F54419"/>
    <w:rsid w:val="00F552C8"/>
    <w:rsid w:val="00F55C9E"/>
    <w:rsid w:val="00F560E4"/>
    <w:rsid w:val="00F5786C"/>
    <w:rsid w:val="00F57C37"/>
    <w:rsid w:val="00F60655"/>
    <w:rsid w:val="00F60F90"/>
    <w:rsid w:val="00F610DE"/>
    <w:rsid w:val="00F61B5B"/>
    <w:rsid w:val="00F61F3B"/>
    <w:rsid w:val="00F62309"/>
    <w:rsid w:val="00F65E58"/>
    <w:rsid w:val="00F667C6"/>
    <w:rsid w:val="00F675CF"/>
    <w:rsid w:val="00F706FF"/>
    <w:rsid w:val="00F707A6"/>
    <w:rsid w:val="00F70FB3"/>
    <w:rsid w:val="00F71F07"/>
    <w:rsid w:val="00F72043"/>
    <w:rsid w:val="00F72162"/>
    <w:rsid w:val="00F74B15"/>
    <w:rsid w:val="00F75387"/>
    <w:rsid w:val="00F81058"/>
    <w:rsid w:val="00F8200F"/>
    <w:rsid w:val="00F82527"/>
    <w:rsid w:val="00F83314"/>
    <w:rsid w:val="00F83ADE"/>
    <w:rsid w:val="00F85AD6"/>
    <w:rsid w:val="00F87518"/>
    <w:rsid w:val="00F87B57"/>
    <w:rsid w:val="00F90FF4"/>
    <w:rsid w:val="00F9202F"/>
    <w:rsid w:val="00F946C7"/>
    <w:rsid w:val="00F94BB9"/>
    <w:rsid w:val="00F94F66"/>
    <w:rsid w:val="00F9659E"/>
    <w:rsid w:val="00F96670"/>
    <w:rsid w:val="00F974B4"/>
    <w:rsid w:val="00FA05E5"/>
    <w:rsid w:val="00FA1D81"/>
    <w:rsid w:val="00FA2FCC"/>
    <w:rsid w:val="00FA348C"/>
    <w:rsid w:val="00FA3AE4"/>
    <w:rsid w:val="00FA4829"/>
    <w:rsid w:val="00FA683C"/>
    <w:rsid w:val="00FA6A05"/>
    <w:rsid w:val="00FA6C15"/>
    <w:rsid w:val="00FA6FF8"/>
    <w:rsid w:val="00FA7FEB"/>
    <w:rsid w:val="00FB06F3"/>
    <w:rsid w:val="00FB0731"/>
    <w:rsid w:val="00FB1304"/>
    <w:rsid w:val="00FB13D6"/>
    <w:rsid w:val="00FB161F"/>
    <w:rsid w:val="00FB192F"/>
    <w:rsid w:val="00FB281C"/>
    <w:rsid w:val="00FB5740"/>
    <w:rsid w:val="00FC16FD"/>
    <w:rsid w:val="00FC2035"/>
    <w:rsid w:val="00FC2B90"/>
    <w:rsid w:val="00FC3EF1"/>
    <w:rsid w:val="00FC7A5C"/>
    <w:rsid w:val="00FC7A80"/>
    <w:rsid w:val="00FC7D7B"/>
    <w:rsid w:val="00FD0044"/>
    <w:rsid w:val="00FD1127"/>
    <w:rsid w:val="00FD12DE"/>
    <w:rsid w:val="00FD1607"/>
    <w:rsid w:val="00FD2D77"/>
    <w:rsid w:val="00FD4F4F"/>
    <w:rsid w:val="00FD6F2F"/>
    <w:rsid w:val="00FE0EB4"/>
    <w:rsid w:val="00FE1146"/>
    <w:rsid w:val="00FE118A"/>
    <w:rsid w:val="00FE2A5C"/>
    <w:rsid w:val="00FE44D8"/>
    <w:rsid w:val="00FE5786"/>
    <w:rsid w:val="00FE6788"/>
    <w:rsid w:val="00FE6791"/>
    <w:rsid w:val="00FE7039"/>
    <w:rsid w:val="00FE7049"/>
    <w:rsid w:val="00FE78BB"/>
    <w:rsid w:val="00FF2F64"/>
    <w:rsid w:val="00FF4413"/>
    <w:rsid w:val="00FF4959"/>
    <w:rsid w:val="00FF4A1B"/>
    <w:rsid w:val="00FF510B"/>
    <w:rsid w:val="00FF7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F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60F90"/>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iPriority w:val="9"/>
    <w:semiHidden/>
    <w:unhideWhenUsed/>
    <w:qFormat/>
    <w:rsid w:val="00F60F9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F90"/>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uiPriority w:val="9"/>
    <w:semiHidden/>
    <w:rsid w:val="00F60F90"/>
    <w:rPr>
      <w:rFonts w:ascii="Arial" w:eastAsia="Times New Roman" w:hAnsi="Arial" w:cs="Arial"/>
      <w:b/>
      <w:bCs/>
      <w:i/>
      <w:iCs/>
      <w:sz w:val="28"/>
      <w:szCs w:val="28"/>
      <w:lang w:eastAsia="ru-RU"/>
    </w:rPr>
  </w:style>
  <w:style w:type="character" w:customStyle="1" w:styleId="a3">
    <w:name w:val="Гипертекстовая ссылка"/>
    <w:basedOn w:val="a0"/>
    <w:uiPriority w:val="99"/>
    <w:rsid w:val="001A1DE7"/>
    <w:rPr>
      <w:b/>
      <w:bCs/>
      <w:color w:val="008000"/>
    </w:rPr>
  </w:style>
  <w:style w:type="paragraph" w:customStyle="1" w:styleId="ConsPlusNormal">
    <w:name w:val="ConsPlusNormal"/>
    <w:uiPriority w:val="99"/>
    <w:rsid w:val="001A1DE7"/>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4">
    <w:name w:val="Body Text"/>
    <w:basedOn w:val="a"/>
    <w:link w:val="a5"/>
    <w:uiPriority w:val="99"/>
    <w:rsid w:val="001A1DE7"/>
    <w:pPr>
      <w:widowControl w:val="0"/>
      <w:autoSpaceDE w:val="0"/>
      <w:autoSpaceDN w:val="0"/>
      <w:adjustRightInd w:val="0"/>
      <w:spacing w:after="120"/>
    </w:pPr>
    <w:rPr>
      <w:sz w:val="20"/>
      <w:szCs w:val="20"/>
    </w:rPr>
  </w:style>
  <w:style w:type="character" w:customStyle="1" w:styleId="a5">
    <w:name w:val="Основной текст Знак"/>
    <w:basedOn w:val="a0"/>
    <w:link w:val="a4"/>
    <w:uiPriority w:val="99"/>
    <w:rsid w:val="001A1DE7"/>
    <w:rPr>
      <w:rFonts w:ascii="Times New Roman" w:eastAsia="Times New Roman" w:hAnsi="Times New Roman" w:cs="Times New Roman"/>
      <w:sz w:val="20"/>
      <w:szCs w:val="20"/>
      <w:lang w:eastAsia="ru-RU"/>
    </w:rPr>
  </w:style>
  <w:style w:type="character" w:customStyle="1" w:styleId="Pro-List1">
    <w:name w:val="Pro-List #1 Знак Знак Знак"/>
    <w:basedOn w:val="a0"/>
    <w:uiPriority w:val="99"/>
    <w:rsid w:val="001A1DE7"/>
    <w:rPr>
      <w:rFonts w:ascii="Georgia" w:hAnsi="Georgia" w:cs="Georgia"/>
      <w:sz w:val="24"/>
      <w:szCs w:val="24"/>
      <w:lang w:val="ru-RU" w:eastAsia="ru-RU"/>
    </w:rPr>
  </w:style>
  <w:style w:type="paragraph" w:styleId="a6">
    <w:name w:val="Body Text Indent"/>
    <w:basedOn w:val="a"/>
    <w:link w:val="a7"/>
    <w:rsid w:val="001A1DE7"/>
    <w:pPr>
      <w:spacing w:after="120"/>
      <w:ind w:left="283"/>
    </w:pPr>
  </w:style>
  <w:style w:type="character" w:customStyle="1" w:styleId="a7">
    <w:name w:val="Основной текст с отступом Знак"/>
    <w:basedOn w:val="a0"/>
    <w:link w:val="a6"/>
    <w:rsid w:val="001A1DE7"/>
    <w:rPr>
      <w:rFonts w:ascii="Times New Roman" w:eastAsia="Times New Roman" w:hAnsi="Times New Roman" w:cs="Times New Roman"/>
      <w:sz w:val="24"/>
      <w:szCs w:val="24"/>
      <w:lang w:eastAsia="ru-RU"/>
    </w:rPr>
  </w:style>
  <w:style w:type="paragraph" w:styleId="a8">
    <w:name w:val="No Spacing"/>
    <w:uiPriority w:val="99"/>
    <w:qFormat/>
    <w:rsid w:val="001A1DE7"/>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1A1DE7"/>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9">
    <w:name w:val="Заголовок"/>
    <w:basedOn w:val="a"/>
    <w:next w:val="a4"/>
    <w:rsid w:val="001A1DE7"/>
    <w:pPr>
      <w:keepNext/>
      <w:suppressAutoHyphens/>
      <w:spacing w:before="240" w:after="120"/>
    </w:pPr>
    <w:rPr>
      <w:rFonts w:ascii="Arial" w:eastAsia="Arial Unicode MS" w:hAnsi="Arial" w:cs="Tahoma"/>
      <w:sz w:val="28"/>
      <w:szCs w:val="28"/>
      <w:lang w:eastAsia="ar-SA"/>
    </w:rPr>
  </w:style>
  <w:style w:type="paragraph" w:styleId="21">
    <w:name w:val="Body Text 2"/>
    <w:basedOn w:val="a"/>
    <w:link w:val="22"/>
    <w:uiPriority w:val="99"/>
    <w:semiHidden/>
    <w:unhideWhenUsed/>
    <w:rsid w:val="00954645"/>
    <w:pPr>
      <w:spacing w:after="120" w:line="480" w:lineRule="auto"/>
    </w:pPr>
  </w:style>
  <w:style w:type="character" w:customStyle="1" w:styleId="22">
    <w:name w:val="Основной текст 2 Знак"/>
    <w:basedOn w:val="a0"/>
    <w:link w:val="21"/>
    <w:uiPriority w:val="99"/>
    <w:semiHidden/>
    <w:rsid w:val="00954645"/>
    <w:rPr>
      <w:rFonts w:ascii="Times New Roman" w:eastAsia="Times New Roman" w:hAnsi="Times New Roman" w:cs="Times New Roman"/>
      <w:sz w:val="24"/>
      <w:szCs w:val="24"/>
      <w:lang w:eastAsia="ru-RU"/>
    </w:rPr>
  </w:style>
  <w:style w:type="character" w:styleId="aa">
    <w:name w:val="Strong"/>
    <w:basedOn w:val="a0"/>
    <w:uiPriority w:val="99"/>
    <w:qFormat/>
    <w:rsid w:val="00954645"/>
    <w:rPr>
      <w:b/>
      <w:bCs/>
    </w:rPr>
  </w:style>
  <w:style w:type="paragraph" w:styleId="ab">
    <w:name w:val="Normal (Web)"/>
    <w:basedOn w:val="a"/>
    <w:uiPriority w:val="99"/>
    <w:rsid w:val="00954645"/>
    <w:pPr>
      <w:spacing w:before="100" w:beforeAutospacing="1" w:after="100" w:afterAutospacing="1"/>
    </w:pPr>
  </w:style>
  <w:style w:type="paragraph" w:customStyle="1" w:styleId="Style3">
    <w:name w:val="Style3"/>
    <w:basedOn w:val="a"/>
    <w:uiPriority w:val="99"/>
    <w:rsid w:val="00954645"/>
    <w:pPr>
      <w:widowControl w:val="0"/>
      <w:autoSpaceDE w:val="0"/>
      <w:autoSpaceDN w:val="0"/>
      <w:adjustRightInd w:val="0"/>
      <w:spacing w:line="322" w:lineRule="exact"/>
      <w:ind w:firstLine="310"/>
      <w:jc w:val="both"/>
    </w:pPr>
  </w:style>
  <w:style w:type="paragraph" w:customStyle="1" w:styleId="Style7">
    <w:name w:val="Style7"/>
    <w:basedOn w:val="a"/>
    <w:uiPriority w:val="99"/>
    <w:rsid w:val="00954645"/>
    <w:pPr>
      <w:widowControl w:val="0"/>
      <w:autoSpaceDE w:val="0"/>
      <w:autoSpaceDN w:val="0"/>
      <w:adjustRightInd w:val="0"/>
      <w:spacing w:line="326" w:lineRule="exact"/>
    </w:pPr>
  </w:style>
  <w:style w:type="paragraph" w:customStyle="1" w:styleId="ConsNonformat">
    <w:name w:val="ConsNonformat"/>
    <w:uiPriority w:val="99"/>
    <w:rsid w:val="0095464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FontStyle47">
    <w:name w:val="Font Style47"/>
    <w:basedOn w:val="a0"/>
    <w:uiPriority w:val="99"/>
    <w:rsid w:val="00954645"/>
    <w:rPr>
      <w:rFonts w:ascii="Times New Roman" w:hAnsi="Times New Roman" w:cs="Times New Roman"/>
      <w:sz w:val="22"/>
      <w:szCs w:val="22"/>
    </w:rPr>
  </w:style>
  <w:style w:type="paragraph" w:customStyle="1" w:styleId="14">
    <w:name w:val="Обычный+14"/>
    <w:basedOn w:val="a"/>
    <w:link w:val="140"/>
    <w:uiPriority w:val="99"/>
    <w:rsid w:val="00954645"/>
    <w:pPr>
      <w:ind w:firstLine="709"/>
      <w:jc w:val="both"/>
    </w:pPr>
    <w:rPr>
      <w:b/>
      <w:bCs/>
    </w:rPr>
  </w:style>
  <w:style w:type="paragraph" w:customStyle="1" w:styleId="ConsNormal">
    <w:name w:val="ConsNormal"/>
    <w:uiPriority w:val="99"/>
    <w:rsid w:val="0095464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40">
    <w:name w:val="Обычный+14 Знак"/>
    <w:basedOn w:val="a0"/>
    <w:link w:val="14"/>
    <w:uiPriority w:val="99"/>
    <w:locked/>
    <w:rsid w:val="00954645"/>
    <w:rPr>
      <w:rFonts w:ascii="Times New Roman" w:eastAsia="Times New Roman" w:hAnsi="Times New Roman" w:cs="Times New Roman"/>
      <w:b/>
      <w:bCs/>
      <w:sz w:val="24"/>
      <w:szCs w:val="24"/>
      <w:lang w:eastAsia="ru-RU"/>
    </w:rPr>
  </w:style>
  <w:style w:type="paragraph" w:customStyle="1" w:styleId="ac">
    <w:name w:val="Содержимое таблицы"/>
    <w:basedOn w:val="a"/>
    <w:uiPriority w:val="99"/>
    <w:rsid w:val="00954645"/>
    <w:pPr>
      <w:widowControl w:val="0"/>
      <w:suppressLineNumbers/>
      <w:suppressAutoHyphens/>
    </w:pPr>
    <w:rPr>
      <w:rFonts w:ascii="Arial" w:hAnsi="Arial" w:cs="Arial"/>
      <w:kern w:val="1"/>
      <w:lang w:eastAsia="ar-SA"/>
    </w:rPr>
  </w:style>
  <w:style w:type="paragraph" w:customStyle="1" w:styleId="11">
    <w:name w:val="марк список 1"/>
    <w:basedOn w:val="a"/>
    <w:uiPriority w:val="99"/>
    <w:rsid w:val="00954645"/>
    <w:pPr>
      <w:tabs>
        <w:tab w:val="left" w:pos="360"/>
      </w:tabs>
      <w:spacing w:before="120" w:after="120"/>
      <w:jc w:val="both"/>
    </w:pPr>
    <w:rPr>
      <w:lang w:eastAsia="ar-SA"/>
    </w:rPr>
  </w:style>
  <w:style w:type="paragraph" w:customStyle="1" w:styleId="12">
    <w:name w:val="нум список 1"/>
    <w:basedOn w:val="11"/>
    <w:uiPriority w:val="99"/>
    <w:rsid w:val="00954645"/>
  </w:style>
  <w:style w:type="paragraph" w:customStyle="1" w:styleId="ad">
    <w:name w:val="основной текст документа"/>
    <w:basedOn w:val="a"/>
    <w:link w:val="ae"/>
    <w:uiPriority w:val="99"/>
    <w:rsid w:val="00954645"/>
    <w:pPr>
      <w:spacing w:before="120" w:after="120"/>
      <w:jc w:val="both"/>
    </w:pPr>
    <w:rPr>
      <w:lang w:eastAsia="ar-SA"/>
    </w:rPr>
  </w:style>
  <w:style w:type="character" w:customStyle="1" w:styleId="ae">
    <w:name w:val="основной текст документа Знак"/>
    <w:basedOn w:val="a0"/>
    <w:link w:val="ad"/>
    <w:uiPriority w:val="99"/>
    <w:locked/>
    <w:rsid w:val="00954645"/>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83218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4578</Words>
  <Characters>26098</Characters>
  <Application>Microsoft Office Word</Application>
  <DocSecurity>0</DocSecurity>
  <Lines>217</Lines>
  <Paragraphs>61</Paragraphs>
  <ScaleCrop>false</ScaleCrop>
  <Company/>
  <LinksUpToDate>false</LinksUpToDate>
  <CharactersWithSpaces>30615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UlkanAdminstration</dc:creator>
  <cp:lastModifiedBy>UlkanAdminstration</cp:lastModifiedBy>
  <cp:revision>3</cp:revision>
  <dcterms:created xsi:type="dcterms:W3CDTF">2012-12-25T23:49:00Z</dcterms:created>
  <dcterms:modified xsi:type="dcterms:W3CDTF">2012-12-27T02:35:00Z</dcterms:modified>
</cp:coreProperties>
</file>